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8CC" w:rsidRDefault="00F138CC" w:rsidP="00825FDC">
      <w:pPr>
        <w:spacing w:line="360" w:lineRule="auto"/>
        <w:ind w:firstLine="4536"/>
        <w:jc w:val="right"/>
        <w:rPr>
          <w:b/>
        </w:rPr>
      </w:pPr>
      <w:r>
        <w:rPr>
          <w:b/>
        </w:rPr>
        <w:t>УТВЕРЖДЕНО</w:t>
      </w:r>
    </w:p>
    <w:p w:rsidR="00F138CC" w:rsidRDefault="00F138CC" w:rsidP="00825FDC">
      <w:pPr>
        <w:spacing w:line="360" w:lineRule="auto"/>
        <w:ind w:firstLine="4536"/>
        <w:jc w:val="right"/>
        <w:rPr>
          <w:b/>
        </w:rPr>
      </w:pPr>
      <w:r>
        <w:rPr>
          <w:b/>
        </w:rPr>
        <w:t xml:space="preserve">Приказом Генерального </w:t>
      </w:r>
      <w:r w:rsidR="00E620F3">
        <w:rPr>
          <w:b/>
        </w:rPr>
        <w:t>директора</w:t>
      </w:r>
      <w:r>
        <w:rPr>
          <w:b/>
        </w:rPr>
        <w:t xml:space="preserve"> </w:t>
      </w:r>
    </w:p>
    <w:p w:rsidR="00F138CC" w:rsidRPr="00E003AD" w:rsidRDefault="00F138CC" w:rsidP="00825FDC">
      <w:pPr>
        <w:spacing w:line="360" w:lineRule="auto"/>
        <w:ind w:firstLine="4536"/>
        <w:jc w:val="right"/>
      </w:pPr>
      <w:r>
        <w:rPr>
          <w:b/>
        </w:rPr>
        <w:t xml:space="preserve">от </w:t>
      </w:r>
      <w:r w:rsidR="00E620F3">
        <w:rPr>
          <w:b/>
        </w:rPr>
        <w:t>29</w:t>
      </w:r>
      <w:r w:rsidR="00E003AD">
        <w:rPr>
          <w:b/>
        </w:rPr>
        <w:t xml:space="preserve">/ </w:t>
      </w:r>
      <w:r w:rsidR="00E620F3">
        <w:rPr>
          <w:b/>
        </w:rPr>
        <w:t>04/ 2022</w:t>
      </w:r>
      <w:r>
        <w:rPr>
          <w:b/>
        </w:rPr>
        <w:t xml:space="preserve"> г. N </w:t>
      </w:r>
      <w:r w:rsidR="00E003AD" w:rsidRPr="00296331">
        <w:rPr>
          <w:b/>
        </w:rPr>
        <w:t>128-</w:t>
      </w:r>
      <w:r w:rsidR="00E003AD">
        <w:rPr>
          <w:b/>
        </w:rPr>
        <w:t>П</w:t>
      </w:r>
    </w:p>
    <w:p w:rsidR="00F138CC" w:rsidRDefault="00F138CC" w:rsidP="00825FDC">
      <w:pPr>
        <w:spacing w:line="360" w:lineRule="auto"/>
        <w:ind w:firstLine="4536"/>
        <w:jc w:val="right"/>
        <w:rPr>
          <w:i/>
        </w:rPr>
      </w:pPr>
      <w:r>
        <w:rPr>
          <w:i/>
        </w:rPr>
        <w:t>ООО «</w:t>
      </w:r>
      <w:proofErr w:type="spellStart"/>
      <w:r w:rsidR="00A769CF">
        <w:rPr>
          <w:i/>
        </w:rPr>
        <w:t>Гриндорф</w:t>
      </w:r>
      <w:proofErr w:type="spellEnd"/>
      <w:r>
        <w:rPr>
          <w:i/>
        </w:rPr>
        <w:t xml:space="preserve">» </w:t>
      </w:r>
    </w:p>
    <w:p w:rsidR="00F138CC" w:rsidRPr="00E8521E" w:rsidRDefault="00F138CC" w:rsidP="004800BF">
      <w:pPr>
        <w:spacing w:line="360" w:lineRule="auto"/>
        <w:jc w:val="center"/>
        <w:rPr>
          <w:b/>
          <w:color w:val="365F91" w:themeColor="accent1" w:themeShade="BF"/>
          <w:sz w:val="32"/>
          <w:szCs w:val="32"/>
        </w:rPr>
      </w:pPr>
    </w:p>
    <w:p w:rsidR="00EC38BB" w:rsidRPr="00267E55" w:rsidRDefault="00EC38BB" w:rsidP="004800BF">
      <w:pPr>
        <w:spacing w:line="360" w:lineRule="auto"/>
        <w:jc w:val="center"/>
        <w:rPr>
          <w:b/>
          <w:color w:val="00B050"/>
          <w:sz w:val="32"/>
          <w:szCs w:val="32"/>
        </w:rPr>
      </w:pPr>
      <w:r w:rsidRPr="00267E55">
        <w:rPr>
          <w:b/>
          <w:color w:val="00B050"/>
          <w:sz w:val="32"/>
          <w:szCs w:val="32"/>
        </w:rPr>
        <w:t xml:space="preserve">Положение </w:t>
      </w:r>
    </w:p>
    <w:p w:rsidR="00267E55" w:rsidRPr="00267E55" w:rsidRDefault="00EC38BB" w:rsidP="004800BF">
      <w:pPr>
        <w:spacing w:line="360" w:lineRule="auto"/>
        <w:jc w:val="center"/>
        <w:rPr>
          <w:b/>
          <w:color w:val="00B050"/>
          <w:sz w:val="32"/>
          <w:szCs w:val="32"/>
        </w:rPr>
      </w:pPr>
      <w:r w:rsidRPr="00267E55">
        <w:rPr>
          <w:b/>
          <w:color w:val="00B050"/>
          <w:sz w:val="32"/>
          <w:szCs w:val="32"/>
        </w:rPr>
        <w:t>о порядке</w:t>
      </w:r>
      <w:r w:rsidR="00E75754">
        <w:rPr>
          <w:b/>
          <w:color w:val="00B050"/>
          <w:sz w:val="32"/>
          <w:szCs w:val="32"/>
        </w:rPr>
        <w:t xml:space="preserve"> бронирования </w:t>
      </w:r>
      <w:r w:rsidR="005F0F74">
        <w:rPr>
          <w:b/>
          <w:color w:val="00B050"/>
          <w:sz w:val="32"/>
          <w:szCs w:val="32"/>
        </w:rPr>
        <w:t xml:space="preserve">и </w:t>
      </w:r>
      <w:r w:rsidR="005F0F74" w:rsidRPr="00267E55">
        <w:rPr>
          <w:b/>
          <w:color w:val="00B050"/>
          <w:sz w:val="32"/>
          <w:szCs w:val="32"/>
        </w:rPr>
        <w:t>проживания</w:t>
      </w:r>
      <w:r w:rsidRPr="00267E55">
        <w:rPr>
          <w:b/>
          <w:color w:val="00B050"/>
          <w:sz w:val="32"/>
          <w:szCs w:val="32"/>
        </w:rPr>
        <w:t xml:space="preserve"> гостей </w:t>
      </w:r>
    </w:p>
    <w:p w:rsidR="00B9039E" w:rsidRPr="00A769CF" w:rsidRDefault="00EC38BB" w:rsidP="004800BF">
      <w:pPr>
        <w:spacing w:line="360" w:lineRule="auto"/>
        <w:jc w:val="center"/>
        <w:rPr>
          <w:b/>
          <w:color w:val="00B050"/>
          <w:sz w:val="32"/>
          <w:szCs w:val="32"/>
          <w:lang w:val="en-GB"/>
        </w:rPr>
      </w:pPr>
      <w:r w:rsidRPr="00267E55">
        <w:rPr>
          <w:b/>
          <w:color w:val="00B050"/>
          <w:sz w:val="32"/>
          <w:szCs w:val="32"/>
        </w:rPr>
        <w:t>в</w:t>
      </w:r>
      <w:r w:rsidRPr="00A769CF">
        <w:rPr>
          <w:b/>
          <w:color w:val="00B050"/>
          <w:sz w:val="32"/>
          <w:szCs w:val="32"/>
          <w:lang w:val="en-GB"/>
        </w:rPr>
        <w:t xml:space="preserve"> </w:t>
      </w:r>
      <w:r w:rsidR="00A769CF">
        <w:rPr>
          <w:b/>
          <w:color w:val="00B050"/>
          <w:sz w:val="32"/>
          <w:szCs w:val="32"/>
        </w:rPr>
        <w:t>отеле</w:t>
      </w:r>
      <w:r w:rsidR="00A769CF" w:rsidRPr="00A769CF">
        <w:rPr>
          <w:b/>
          <w:color w:val="00B050"/>
          <w:sz w:val="32"/>
          <w:szCs w:val="32"/>
          <w:lang w:val="en-GB"/>
        </w:rPr>
        <w:t xml:space="preserve"> </w:t>
      </w:r>
      <w:proofErr w:type="spellStart"/>
      <w:r w:rsidR="00B9039E" w:rsidRPr="00267E55">
        <w:rPr>
          <w:b/>
          <w:color w:val="00B050"/>
          <w:sz w:val="32"/>
          <w:szCs w:val="32"/>
          <w:lang w:val="en-US"/>
        </w:rPr>
        <w:t>Greendorf</w:t>
      </w:r>
      <w:proofErr w:type="spellEnd"/>
      <w:r w:rsidR="009E05BB" w:rsidRPr="00A769CF">
        <w:rPr>
          <w:b/>
          <w:color w:val="00B050"/>
          <w:sz w:val="32"/>
          <w:szCs w:val="32"/>
          <w:lang w:val="en-GB"/>
        </w:rPr>
        <w:t xml:space="preserve"> </w:t>
      </w:r>
      <w:r w:rsidR="009E05BB">
        <w:rPr>
          <w:b/>
          <w:color w:val="00B050"/>
          <w:sz w:val="32"/>
          <w:szCs w:val="32"/>
          <w:lang w:val="en-US"/>
        </w:rPr>
        <w:t>Hotel</w:t>
      </w:r>
      <w:r w:rsidR="00B9039E" w:rsidRPr="00A769CF">
        <w:rPr>
          <w:b/>
          <w:color w:val="00B050"/>
          <w:sz w:val="32"/>
          <w:szCs w:val="32"/>
          <w:lang w:val="en-GB"/>
        </w:rPr>
        <w:t>&amp;</w:t>
      </w:r>
      <w:r w:rsidR="00B9039E" w:rsidRPr="00267E55">
        <w:rPr>
          <w:b/>
          <w:color w:val="00B050"/>
          <w:sz w:val="32"/>
          <w:szCs w:val="32"/>
          <w:lang w:val="en-US"/>
        </w:rPr>
        <w:t>SPA</w:t>
      </w:r>
      <w:r w:rsidR="00A769CF" w:rsidRPr="00A769CF">
        <w:rPr>
          <w:b/>
          <w:color w:val="00B050"/>
          <w:sz w:val="32"/>
          <w:szCs w:val="32"/>
          <w:lang w:val="en-GB"/>
        </w:rPr>
        <w:t>****</w:t>
      </w:r>
    </w:p>
    <w:p w:rsidR="00A72912" w:rsidRPr="00267E55" w:rsidRDefault="00A72912" w:rsidP="004800BF">
      <w:pPr>
        <w:spacing w:line="360" w:lineRule="auto"/>
        <w:jc w:val="center"/>
        <w:rPr>
          <w:b/>
          <w:color w:val="00B050"/>
          <w:sz w:val="32"/>
          <w:szCs w:val="32"/>
        </w:rPr>
      </w:pPr>
      <w:r w:rsidRPr="00267E55">
        <w:rPr>
          <w:b/>
          <w:color w:val="00B050"/>
          <w:sz w:val="32"/>
          <w:szCs w:val="32"/>
        </w:rPr>
        <w:t>ООО «</w:t>
      </w:r>
      <w:proofErr w:type="spellStart"/>
      <w:r w:rsidR="00A769CF">
        <w:rPr>
          <w:b/>
          <w:color w:val="00B050"/>
          <w:sz w:val="32"/>
          <w:szCs w:val="32"/>
        </w:rPr>
        <w:t>Гриндорф</w:t>
      </w:r>
      <w:proofErr w:type="spellEnd"/>
      <w:r w:rsidRPr="00267E55">
        <w:rPr>
          <w:b/>
          <w:color w:val="00B050"/>
          <w:sz w:val="32"/>
          <w:szCs w:val="32"/>
        </w:rPr>
        <w:t>»</w:t>
      </w:r>
    </w:p>
    <w:p w:rsidR="00267E55" w:rsidRPr="00267E55" w:rsidRDefault="00267E55" w:rsidP="004800BF">
      <w:pPr>
        <w:spacing w:line="360" w:lineRule="auto"/>
        <w:jc w:val="center"/>
        <w:rPr>
          <w:b/>
          <w:color w:val="000000" w:themeColor="text1"/>
          <w:sz w:val="22"/>
          <w:szCs w:val="22"/>
        </w:rPr>
      </w:pPr>
      <w:r w:rsidRPr="00267E55">
        <w:rPr>
          <w:b/>
          <w:color w:val="000000" w:themeColor="text1"/>
          <w:sz w:val="22"/>
          <w:szCs w:val="22"/>
        </w:rPr>
        <w:t>(</w:t>
      </w:r>
      <w:r w:rsidR="00E114CE" w:rsidRPr="00E114CE">
        <w:rPr>
          <w:b/>
          <w:color w:val="000000" w:themeColor="text1"/>
          <w:sz w:val="22"/>
          <w:szCs w:val="22"/>
        </w:rPr>
        <w:t>Правила бронирования и проживания в «</w:t>
      </w:r>
      <w:proofErr w:type="spellStart"/>
      <w:r w:rsidR="00E114CE">
        <w:rPr>
          <w:b/>
          <w:color w:val="000000" w:themeColor="text1"/>
          <w:sz w:val="22"/>
          <w:szCs w:val="22"/>
        </w:rPr>
        <w:t>Гриндорф</w:t>
      </w:r>
      <w:proofErr w:type="spellEnd"/>
      <w:r w:rsidR="009E05BB" w:rsidRPr="009E05BB">
        <w:rPr>
          <w:b/>
          <w:color w:val="000000" w:themeColor="text1"/>
          <w:sz w:val="22"/>
          <w:szCs w:val="22"/>
        </w:rPr>
        <w:t xml:space="preserve"> </w:t>
      </w:r>
      <w:r w:rsidR="009E05BB">
        <w:rPr>
          <w:b/>
          <w:color w:val="000000" w:themeColor="text1"/>
          <w:sz w:val="22"/>
          <w:szCs w:val="22"/>
        </w:rPr>
        <w:t>Отель и СПА</w:t>
      </w:r>
      <w:r w:rsidR="00E114CE" w:rsidRPr="00E114CE">
        <w:rPr>
          <w:b/>
          <w:color w:val="000000" w:themeColor="text1"/>
          <w:sz w:val="22"/>
          <w:szCs w:val="22"/>
        </w:rPr>
        <w:t>» (далее Правила) разработаны на ос</w:t>
      </w:r>
      <w:r w:rsidR="005A5976">
        <w:rPr>
          <w:b/>
          <w:color w:val="000000" w:themeColor="text1"/>
          <w:sz w:val="22"/>
          <w:szCs w:val="22"/>
        </w:rPr>
        <w:t>новании Гражданского кодекса РФ</w:t>
      </w:r>
      <w:r w:rsidR="00E114CE" w:rsidRPr="00E114CE">
        <w:rPr>
          <w:b/>
          <w:color w:val="000000" w:themeColor="text1"/>
          <w:sz w:val="22"/>
          <w:szCs w:val="22"/>
        </w:rPr>
        <w:t>, в соответствии со статьей 39.1 закона РФ «О защите прав потребителей», и статьей 3.1 Федерального закона «Об основах туристической деятельности в Российской Федерации», в соответствии с постановлением правительства РФ от 18 ноября 2020г. №1853 «Об утверждении правил предоставления гостиничных услуг в РФ».</w:t>
      </w:r>
      <w:r w:rsidRPr="00267E55">
        <w:rPr>
          <w:b/>
          <w:color w:val="000000" w:themeColor="text1"/>
          <w:sz w:val="22"/>
          <w:szCs w:val="22"/>
        </w:rPr>
        <w:t>)</w:t>
      </w:r>
    </w:p>
    <w:p w:rsidR="00EC38BB" w:rsidRPr="00267E55" w:rsidRDefault="00EC38BB" w:rsidP="004800BF">
      <w:pPr>
        <w:spacing w:line="360" w:lineRule="auto"/>
        <w:jc w:val="center"/>
        <w:rPr>
          <w:b/>
          <w:color w:val="000000" w:themeColor="text1"/>
          <w:sz w:val="32"/>
          <w:szCs w:val="32"/>
        </w:rPr>
      </w:pPr>
    </w:p>
    <w:p w:rsidR="00EC38BB" w:rsidRDefault="00EC38BB" w:rsidP="001F1D53">
      <w:pPr>
        <w:jc w:val="center"/>
        <w:rPr>
          <w:b/>
          <w:color w:val="000000"/>
        </w:rPr>
      </w:pPr>
      <w:r w:rsidRPr="00660100">
        <w:rPr>
          <w:b/>
          <w:color w:val="000000"/>
        </w:rPr>
        <w:t>1.Общие положения</w:t>
      </w:r>
    </w:p>
    <w:p w:rsidR="001F1D53" w:rsidRDefault="001F1D53" w:rsidP="001F1D53">
      <w:pPr>
        <w:jc w:val="center"/>
        <w:rPr>
          <w:b/>
          <w:color w:val="000000"/>
        </w:rPr>
      </w:pPr>
    </w:p>
    <w:p w:rsidR="005A5976" w:rsidRPr="005A5976" w:rsidRDefault="005A5976" w:rsidP="00F9041F">
      <w:pPr>
        <w:jc w:val="both"/>
      </w:pPr>
      <w:r>
        <w:t>1.1</w:t>
      </w:r>
      <w:r w:rsidRPr="005A5976">
        <w:t xml:space="preserve"> </w:t>
      </w:r>
      <w:r w:rsidR="00010EB1" w:rsidRPr="00F9041F">
        <w:rPr>
          <w:b/>
        </w:rPr>
        <w:t>«Бронирование»</w:t>
      </w:r>
      <w:r w:rsidR="00010EB1">
        <w:t xml:space="preserve"> - </w:t>
      </w:r>
      <w:r w:rsidRPr="005A5976">
        <w:t xml:space="preserve">Закрепление за </w:t>
      </w:r>
      <w:r w:rsidR="009C30F0">
        <w:t>Гостем</w:t>
      </w:r>
      <w:r w:rsidRPr="005A5976">
        <w:t xml:space="preserve"> н</w:t>
      </w:r>
      <w:r w:rsidR="00A769CF">
        <w:t>омера (места в номере) в отеле</w:t>
      </w:r>
      <w:r w:rsidRPr="005A5976">
        <w:t xml:space="preserve"> на условиях, определенных заявкой Заказчика или </w:t>
      </w:r>
      <w:r w:rsidR="009C30F0">
        <w:t>Гостя</w:t>
      </w:r>
      <w:r>
        <w:t xml:space="preserve"> и подтверждением этой заявки</w:t>
      </w:r>
      <w:r w:rsidRPr="005A5976">
        <w:t xml:space="preserve"> со стороны Исполнителя.</w:t>
      </w:r>
    </w:p>
    <w:p w:rsidR="005A5976" w:rsidRPr="005A5976" w:rsidRDefault="005A5976" w:rsidP="00F9041F">
      <w:pPr>
        <w:jc w:val="both"/>
      </w:pPr>
      <w:r w:rsidRPr="00F9041F">
        <w:rPr>
          <w:b/>
        </w:rPr>
        <w:t>«Гостиница»</w:t>
      </w:r>
      <w:r w:rsidRPr="005A5976">
        <w:t xml:space="preserve">- имущественный комплекс (здание, часть здания, оборудование и иное имущество), предназначенный для оказания гостиничных услуг и имеющий </w:t>
      </w:r>
      <w:r w:rsidR="000E500E" w:rsidRPr="005A5976">
        <w:t>наименование</w:t>
      </w:r>
      <w:r w:rsidR="000E500E">
        <w:t xml:space="preserve"> </w:t>
      </w:r>
      <w:r w:rsidR="000E500E" w:rsidRPr="005A5976">
        <w:t>«</w:t>
      </w:r>
      <w:proofErr w:type="spellStart"/>
      <w:r w:rsidR="00010EB1">
        <w:t>Гриндорф</w:t>
      </w:r>
      <w:proofErr w:type="spellEnd"/>
      <w:r w:rsidR="00C37662">
        <w:t xml:space="preserve"> Отель и СПА</w:t>
      </w:r>
      <w:r w:rsidRPr="005A5976">
        <w:t>»</w:t>
      </w:r>
      <w:r w:rsidR="000E500E">
        <w:t xml:space="preserve"> (</w:t>
      </w:r>
      <w:r w:rsidR="000E500E" w:rsidRPr="000E500E">
        <w:t>“</w:t>
      </w:r>
      <w:proofErr w:type="spellStart"/>
      <w:r w:rsidR="000E500E">
        <w:rPr>
          <w:lang w:val="en-US"/>
        </w:rPr>
        <w:t>Greendorf</w:t>
      </w:r>
      <w:proofErr w:type="spellEnd"/>
      <w:r w:rsidR="000E500E" w:rsidRPr="000E500E">
        <w:t xml:space="preserve"> </w:t>
      </w:r>
      <w:r w:rsidR="000E500E">
        <w:rPr>
          <w:lang w:val="en-US"/>
        </w:rPr>
        <w:t>Hotel</w:t>
      </w:r>
      <w:r w:rsidR="000E500E" w:rsidRPr="000E500E">
        <w:t>&amp;</w:t>
      </w:r>
      <w:r w:rsidR="000E500E">
        <w:rPr>
          <w:lang w:val="en-US"/>
        </w:rPr>
        <w:t>SPA</w:t>
      </w:r>
      <w:r w:rsidR="000E500E" w:rsidRPr="000E500E">
        <w:t>”</w:t>
      </w:r>
      <w:r w:rsidR="000E500E">
        <w:t>)</w:t>
      </w:r>
      <w:r w:rsidRPr="005A5976">
        <w:t xml:space="preserve">, расположенный по </w:t>
      </w:r>
      <w:r w:rsidR="00010EB1" w:rsidRPr="005A5976">
        <w:t>адресу:</w:t>
      </w:r>
      <w:r w:rsidR="00010EB1">
        <w:t xml:space="preserve"> </w:t>
      </w:r>
      <w:r w:rsidR="00FA0BB8" w:rsidRPr="00FA0BB8">
        <w:t>238326</w:t>
      </w:r>
      <w:r w:rsidR="00FA0BB8">
        <w:t xml:space="preserve"> </w:t>
      </w:r>
      <w:r w:rsidR="00010EB1">
        <w:t>Калининградская</w:t>
      </w:r>
      <w:r>
        <w:t xml:space="preserve"> область, г. Зеленоградск</w:t>
      </w:r>
      <w:r w:rsidRPr="005A5976">
        <w:t>, ул.</w:t>
      </w:r>
      <w:r>
        <w:t xml:space="preserve"> </w:t>
      </w:r>
      <w:r w:rsidR="00010EB1">
        <w:t xml:space="preserve">Окружная </w:t>
      </w:r>
      <w:r w:rsidR="00010EB1" w:rsidRPr="005A5976">
        <w:t>д.6</w:t>
      </w:r>
    </w:p>
    <w:p w:rsidR="005A5976" w:rsidRPr="005A5976" w:rsidRDefault="005A5976" w:rsidP="00F9041F">
      <w:pPr>
        <w:jc w:val="both"/>
      </w:pPr>
      <w:r w:rsidRPr="00F9041F">
        <w:rPr>
          <w:b/>
        </w:rPr>
        <w:t>«Гостиничные услуги»</w:t>
      </w:r>
      <w:r w:rsidRPr="005A5976">
        <w:t xml:space="preserve">- комплекс услуг по обеспечению временного проживания в </w:t>
      </w:r>
      <w:r w:rsidR="00010EB1">
        <w:t xml:space="preserve">  </w:t>
      </w:r>
      <w:r w:rsidRPr="005A5976">
        <w:t xml:space="preserve">Гостинице, включая основные, дополнительные и сопутствующие услуги, перечень которых определяется Исполнителем и доводится до сведения </w:t>
      </w:r>
      <w:r w:rsidR="009C30F0">
        <w:t>Гостя</w:t>
      </w:r>
      <w:r w:rsidRPr="005A5976">
        <w:t xml:space="preserve"> в соответствие с требованиями действующего законодательства.</w:t>
      </w:r>
    </w:p>
    <w:p w:rsidR="005A5976" w:rsidRDefault="005A5976" w:rsidP="00F9041F">
      <w:pPr>
        <w:jc w:val="both"/>
      </w:pPr>
      <w:r w:rsidRPr="00F9041F">
        <w:rPr>
          <w:b/>
        </w:rPr>
        <w:t>«Исполнитель»</w:t>
      </w:r>
      <w:r w:rsidRPr="005A5976">
        <w:t>- ООО «</w:t>
      </w:r>
      <w:proofErr w:type="spellStart"/>
      <w:r w:rsidR="00A769CF">
        <w:t>Гриндорф</w:t>
      </w:r>
      <w:proofErr w:type="spellEnd"/>
      <w:r w:rsidRPr="005A5976">
        <w:t>», с местом нахождения по адресу</w:t>
      </w:r>
      <w:r w:rsidR="00FA0BB8" w:rsidRPr="00FA0BB8">
        <w:t>:</w:t>
      </w:r>
      <w:r w:rsidR="00FA0BB8">
        <w:t xml:space="preserve"> </w:t>
      </w:r>
      <w:r w:rsidR="00FA0BB8" w:rsidRPr="00FA0BB8">
        <w:t xml:space="preserve">238326 Калининградская область, </w:t>
      </w:r>
      <w:proofErr w:type="gramStart"/>
      <w:r w:rsidR="00FA0BB8" w:rsidRPr="00FA0BB8">
        <w:t>г</w:t>
      </w:r>
      <w:proofErr w:type="gramEnd"/>
      <w:r w:rsidR="00FA0BB8" w:rsidRPr="00FA0BB8">
        <w:t xml:space="preserve">. Зеленоградск, ул. Окружная </w:t>
      </w:r>
      <w:r w:rsidR="00F7371B" w:rsidRPr="00FA0BB8">
        <w:t>д.6,</w:t>
      </w:r>
      <w:r w:rsidRPr="005A5976">
        <w:t xml:space="preserve"> предоставляющее </w:t>
      </w:r>
      <w:r w:rsidR="009C30F0">
        <w:t>Гостю</w:t>
      </w:r>
      <w:r w:rsidRPr="005A5976">
        <w:t xml:space="preserve"> гостиничные услуги.</w:t>
      </w:r>
    </w:p>
    <w:p w:rsidR="009C30F0" w:rsidRPr="005A5976" w:rsidRDefault="009C30F0" w:rsidP="00F9041F">
      <w:pPr>
        <w:jc w:val="both"/>
      </w:pPr>
      <w:r w:rsidRPr="009C30F0">
        <w:rPr>
          <w:b/>
        </w:rPr>
        <w:t>«Заказчик»</w:t>
      </w:r>
      <w:r w:rsidRPr="009C30F0">
        <w:t>- физическое или юридическое лицо, или индивидуальный предприниматель, имеющее намерение заказать или приобрести либо заказывающее или приобретающее гостиничные услуги в соответствии с договором об оказании гостиничных услуг (далее -Договор) в пользу Гостя.</w:t>
      </w:r>
    </w:p>
    <w:p w:rsidR="005A5976" w:rsidRPr="005A5976" w:rsidRDefault="005A5976" w:rsidP="00F9041F">
      <w:pPr>
        <w:jc w:val="both"/>
        <w:rPr>
          <w:color w:val="000000"/>
        </w:rPr>
      </w:pPr>
      <w:r w:rsidRPr="00F9041F">
        <w:rPr>
          <w:b/>
          <w:color w:val="000000"/>
        </w:rPr>
        <w:t>«</w:t>
      </w:r>
      <w:r w:rsidR="009C30F0">
        <w:rPr>
          <w:b/>
          <w:color w:val="000000"/>
        </w:rPr>
        <w:t>Потребитель</w:t>
      </w:r>
      <w:r w:rsidRPr="00F9041F">
        <w:rPr>
          <w:b/>
          <w:color w:val="000000"/>
        </w:rPr>
        <w:t>»</w:t>
      </w:r>
      <w:r w:rsidR="00B31670">
        <w:rPr>
          <w:color w:val="000000"/>
        </w:rPr>
        <w:t xml:space="preserve">- </w:t>
      </w:r>
      <w:r w:rsidR="009C30F0">
        <w:rPr>
          <w:color w:val="000000"/>
        </w:rPr>
        <w:t>физическое лицо (далее по тексту Гость),</w:t>
      </w:r>
      <w:r w:rsidRPr="005A5976">
        <w:rPr>
          <w:color w:val="000000"/>
        </w:rPr>
        <w:t xml:space="preserve"> имеющее намерение заказать или приобрести либо заказывающее или приобретающее и(или) использующее гостиничные </w:t>
      </w:r>
      <w:r w:rsidRPr="005A5976">
        <w:rPr>
          <w:color w:val="000000"/>
        </w:rPr>
        <w:lastRenderedPageBreak/>
        <w:t>услуги для личных и иных нужд, не связанных с осуществлением предпринимательской деятельности.</w:t>
      </w:r>
    </w:p>
    <w:p w:rsidR="005A5976" w:rsidRPr="005A5976" w:rsidRDefault="009C30F0" w:rsidP="00F9041F">
      <w:pPr>
        <w:jc w:val="both"/>
        <w:rPr>
          <w:color w:val="000000"/>
        </w:rPr>
      </w:pPr>
      <w:r w:rsidRPr="00F9041F">
        <w:rPr>
          <w:b/>
          <w:color w:val="000000"/>
        </w:rPr>
        <w:t xml:space="preserve"> </w:t>
      </w:r>
      <w:r w:rsidR="005A5976" w:rsidRPr="00F9041F">
        <w:rPr>
          <w:b/>
          <w:color w:val="000000"/>
        </w:rPr>
        <w:t>«Сопутствующие услуги»</w:t>
      </w:r>
      <w:r w:rsidR="00F9041F">
        <w:rPr>
          <w:color w:val="000000"/>
        </w:rPr>
        <w:t xml:space="preserve">- </w:t>
      </w:r>
      <w:r w:rsidR="005A5976" w:rsidRPr="005A5976">
        <w:rPr>
          <w:color w:val="000000"/>
        </w:rPr>
        <w:t>гостиничные услуги, оказываем</w:t>
      </w:r>
      <w:r>
        <w:rPr>
          <w:color w:val="000000"/>
        </w:rPr>
        <w:t>ой Исполнителем по обеспечению Гостя</w:t>
      </w:r>
      <w:r w:rsidR="005A5976" w:rsidRPr="005A5976">
        <w:rPr>
          <w:color w:val="000000"/>
        </w:rPr>
        <w:t xml:space="preserve"> (Заказчика) суве</w:t>
      </w:r>
      <w:r w:rsidR="009E05BB">
        <w:rPr>
          <w:color w:val="000000"/>
        </w:rPr>
        <w:t>нир</w:t>
      </w:r>
      <w:r w:rsidR="005A5976" w:rsidRPr="005A5976">
        <w:rPr>
          <w:color w:val="000000"/>
        </w:rPr>
        <w:t xml:space="preserve">ной продукцией, туристкой </w:t>
      </w:r>
      <w:r w:rsidR="00FA0BB8" w:rsidRPr="005A5976">
        <w:rPr>
          <w:color w:val="000000"/>
        </w:rPr>
        <w:t>символикой,</w:t>
      </w:r>
      <w:r w:rsidR="005A5976" w:rsidRPr="005A5976">
        <w:rPr>
          <w:color w:val="000000"/>
        </w:rPr>
        <w:t xml:space="preserve"> услуги специальных видов </w:t>
      </w:r>
      <w:r w:rsidR="00FA0BB8" w:rsidRPr="005A5976">
        <w:rPr>
          <w:color w:val="000000"/>
        </w:rPr>
        <w:t>связи,</w:t>
      </w:r>
      <w:r w:rsidR="005A5976" w:rsidRPr="005A5976">
        <w:rPr>
          <w:color w:val="000000"/>
        </w:rPr>
        <w:t xml:space="preserve"> предоставление индивидуальных сейфов и другие услуги, оказываемые Исполнителем как </w:t>
      </w:r>
      <w:r w:rsidR="00FA0BB8" w:rsidRPr="005A5976">
        <w:rPr>
          <w:color w:val="000000"/>
        </w:rPr>
        <w:t>бесплатно,</w:t>
      </w:r>
      <w:r w:rsidR="005A5976" w:rsidRPr="005A5976">
        <w:rPr>
          <w:color w:val="000000"/>
        </w:rPr>
        <w:t xml:space="preserve"> так и по отельным Прейскурантам Исполнителя.</w:t>
      </w:r>
    </w:p>
    <w:p w:rsidR="005A5976" w:rsidRPr="005A5976" w:rsidRDefault="00FA0BB8" w:rsidP="00F9041F">
      <w:pPr>
        <w:jc w:val="both"/>
        <w:rPr>
          <w:color w:val="000000"/>
        </w:rPr>
      </w:pPr>
      <w:r w:rsidRPr="00F9041F">
        <w:rPr>
          <w:b/>
          <w:color w:val="000000"/>
        </w:rPr>
        <w:t>«</w:t>
      </w:r>
      <w:r w:rsidR="005A5976" w:rsidRPr="00F9041F">
        <w:rPr>
          <w:b/>
          <w:color w:val="000000"/>
        </w:rPr>
        <w:t>Дополнительные гостиничные услуги»</w:t>
      </w:r>
      <w:r w:rsidR="005A5976" w:rsidRPr="005A5976">
        <w:rPr>
          <w:color w:val="000000"/>
        </w:rPr>
        <w:t>- гостиничные услуги, стоимость которых не включена в стоимость проживания в гостинице.</w:t>
      </w:r>
    </w:p>
    <w:p w:rsidR="005A5976" w:rsidRPr="005A5976" w:rsidRDefault="005A5976" w:rsidP="00F9041F">
      <w:pPr>
        <w:jc w:val="both"/>
        <w:rPr>
          <w:color w:val="000000"/>
        </w:rPr>
      </w:pPr>
      <w:r w:rsidRPr="00F9041F">
        <w:rPr>
          <w:b/>
          <w:color w:val="000000"/>
        </w:rPr>
        <w:t>«Местное время»</w:t>
      </w:r>
      <w:r w:rsidR="00F9041F">
        <w:rPr>
          <w:color w:val="000000"/>
        </w:rPr>
        <w:t xml:space="preserve">- </w:t>
      </w:r>
      <w:r w:rsidRPr="005A5976">
        <w:rPr>
          <w:color w:val="000000"/>
        </w:rPr>
        <w:t>время в месторасположении гостиницы.</w:t>
      </w:r>
    </w:p>
    <w:p w:rsidR="005A5976" w:rsidRPr="005A5976" w:rsidRDefault="005A5976" w:rsidP="00F9041F">
      <w:pPr>
        <w:jc w:val="both"/>
        <w:rPr>
          <w:color w:val="000000"/>
        </w:rPr>
      </w:pPr>
      <w:r w:rsidRPr="00F9041F">
        <w:rPr>
          <w:b/>
          <w:color w:val="000000"/>
        </w:rPr>
        <w:t>«Номер»</w:t>
      </w:r>
      <w:r w:rsidR="00F9041F">
        <w:rPr>
          <w:color w:val="000000"/>
        </w:rPr>
        <w:t xml:space="preserve">- </w:t>
      </w:r>
      <w:r w:rsidRPr="005A5976">
        <w:rPr>
          <w:color w:val="000000"/>
        </w:rPr>
        <w:t xml:space="preserve">помещение в </w:t>
      </w:r>
      <w:r w:rsidR="00FA0BB8" w:rsidRPr="005A5976">
        <w:rPr>
          <w:color w:val="000000"/>
        </w:rPr>
        <w:t>гостинице,</w:t>
      </w:r>
      <w:r w:rsidRPr="005A5976">
        <w:rPr>
          <w:color w:val="000000"/>
        </w:rPr>
        <w:t xml:space="preserve"> предназначенное для временного проживания и соответствующее параметрам, установленным Исполнителем для каждой отдельной категории номеров.</w:t>
      </w:r>
    </w:p>
    <w:p w:rsidR="005A5976" w:rsidRPr="005A5976" w:rsidRDefault="005A5976" w:rsidP="00F9041F">
      <w:pPr>
        <w:jc w:val="both"/>
        <w:rPr>
          <w:color w:val="000000"/>
        </w:rPr>
      </w:pPr>
      <w:r w:rsidRPr="00F9041F">
        <w:rPr>
          <w:b/>
          <w:color w:val="000000"/>
        </w:rPr>
        <w:t>«Прейскуранты»</w:t>
      </w:r>
      <w:r w:rsidR="00F9041F">
        <w:rPr>
          <w:color w:val="000000"/>
        </w:rPr>
        <w:t xml:space="preserve">- </w:t>
      </w:r>
      <w:r w:rsidRPr="005A5976">
        <w:rPr>
          <w:color w:val="000000"/>
        </w:rPr>
        <w:t>внутренние локальн</w:t>
      </w:r>
      <w:r w:rsidR="00F9041F">
        <w:rPr>
          <w:color w:val="000000"/>
        </w:rPr>
        <w:t>ые нормативные акты Исполнителя</w:t>
      </w:r>
      <w:r w:rsidRPr="005A5976">
        <w:rPr>
          <w:color w:val="000000"/>
        </w:rPr>
        <w:t>, утвержденные Генеральным директором Исполнителя в которых устанавливаются:</w:t>
      </w:r>
      <w:r w:rsidR="00FA0BB8" w:rsidRPr="00FA0BB8">
        <w:rPr>
          <w:color w:val="000000"/>
        </w:rPr>
        <w:t xml:space="preserve"> </w:t>
      </w:r>
      <w:r w:rsidRPr="005A5976">
        <w:rPr>
          <w:color w:val="000000"/>
        </w:rPr>
        <w:t>— категории номеров и их характеристики;</w:t>
      </w:r>
    </w:p>
    <w:p w:rsidR="005A5976" w:rsidRPr="005A5976" w:rsidRDefault="005A5976" w:rsidP="00F9041F">
      <w:pPr>
        <w:jc w:val="both"/>
        <w:rPr>
          <w:color w:val="000000"/>
        </w:rPr>
      </w:pPr>
      <w:r w:rsidRPr="005A5976">
        <w:rPr>
          <w:color w:val="000000"/>
        </w:rPr>
        <w:t>— Цены Номеров (мест в Номерах) и перечень Гостиничных услуг, входящих в Цену Номеров</w:t>
      </w:r>
      <w:r w:rsidR="00F9041F" w:rsidRPr="00F9041F">
        <w:rPr>
          <w:color w:val="000000"/>
        </w:rPr>
        <w:t xml:space="preserve"> </w:t>
      </w:r>
      <w:r w:rsidR="00F9041F">
        <w:rPr>
          <w:color w:val="000000"/>
        </w:rPr>
        <w:t>(</w:t>
      </w:r>
      <w:r w:rsidRPr="005A5976">
        <w:rPr>
          <w:color w:val="000000"/>
        </w:rPr>
        <w:t>мест в Номерах);</w:t>
      </w:r>
    </w:p>
    <w:p w:rsidR="005A5976" w:rsidRPr="005A5976" w:rsidRDefault="005A5976" w:rsidP="00F9041F">
      <w:pPr>
        <w:jc w:val="both"/>
        <w:rPr>
          <w:color w:val="000000"/>
        </w:rPr>
      </w:pPr>
      <w:r w:rsidRPr="005A5976">
        <w:rPr>
          <w:color w:val="000000"/>
        </w:rPr>
        <w:t>— стоимость предоставления дополнительного места в Номере (дополнительной кровати);</w:t>
      </w:r>
    </w:p>
    <w:p w:rsidR="005A5976" w:rsidRPr="005A5976" w:rsidRDefault="005A5976" w:rsidP="00F9041F">
      <w:pPr>
        <w:jc w:val="both"/>
        <w:rPr>
          <w:color w:val="000000"/>
        </w:rPr>
      </w:pPr>
      <w:r w:rsidRPr="005A5976">
        <w:rPr>
          <w:color w:val="000000"/>
        </w:rPr>
        <w:t xml:space="preserve">— перечень имущества Гостиницы и его стоимость, подлежащая возмещению </w:t>
      </w:r>
      <w:r w:rsidR="009C30F0">
        <w:rPr>
          <w:color w:val="000000"/>
        </w:rPr>
        <w:t>Гостем</w:t>
      </w:r>
      <w:r w:rsidRPr="005A5976">
        <w:rPr>
          <w:color w:val="000000"/>
        </w:rPr>
        <w:t xml:space="preserve"> в случае утраты или повреждения </w:t>
      </w:r>
      <w:r w:rsidR="009C30F0">
        <w:rPr>
          <w:color w:val="000000"/>
        </w:rPr>
        <w:t>имущества гостиницы Гостем</w:t>
      </w:r>
      <w:r w:rsidRPr="005A5976">
        <w:rPr>
          <w:color w:val="000000"/>
        </w:rPr>
        <w:t>;</w:t>
      </w:r>
    </w:p>
    <w:p w:rsidR="005A5976" w:rsidRPr="005A5976" w:rsidRDefault="005A5976" w:rsidP="00F9041F">
      <w:pPr>
        <w:jc w:val="both"/>
        <w:rPr>
          <w:color w:val="000000"/>
        </w:rPr>
      </w:pPr>
      <w:r w:rsidRPr="005A5976">
        <w:rPr>
          <w:color w:val="000000"/>
        </w:rPr>
        <w:t>— перечень и стоимость Дополнительных гостиничных услуг исполнителя</w:t>
      </w:r>
      <w:r w:rsidR="00F9041F">
        <w:rPr>
          <w:color w:val="000000"/>
        </w:rPr>
        <w:t xml:space="preserve"> в том числе стоимость завтрака</w:t>
      </w:r>
      <w:r w:rsidRPr="005A5976">
        <w:rPr>
          <w:color w:val="000000"/>
        </w:rPr>
        <w:t>, если он не включен в Цену Номера (места в Номере).</w:t>
      </w:r>
    </w:p>
    <w:p w:rsidR="005A5976" w:rsidRPr="005A5976" w:rsidRDefault="005A5976" w:rsidP="00F9041F">
      <w:pPr>
        <w:jc w:val="both"/>
        <w:rPr>
          <w:color w:val="000000"/>
        </w:rPr>
      </w:pPr>
      <w:r w:rsidRPr="00F9041F">
        <w:rPr>
          <w:b/>
          <w:color w:val="000000"/>
        </w:rPr>
        <w:t>«Служба приема и размещения»</w:t>
      </w:r>
      <w:r w:rsidR="00F9041F">
        <w:rPr>
          <w:color w:val="000000"/>
        </w:rPr>
        <w:t xml:space="preserve">- </w:t>
      </w:r>
      <w:r w:rsidRPr="005A5976">
        <w:rPr>
          <w:color w:val="000000"/>
        </w:rPr>
        <w:t>служба, расположенная на первом этаже гостиницы и занимающаяся бронированием номеров в гостинице, приемом, реги</w:t>
      </w:r>
      <w:r w:rsidR="009C30F0">
        <w:rPr>
          <w:color w:val="000000"/>
        </w:rPr>
        <w:t>страцией и расселением Г</w:t>
      </w:r>
      <w:r w:rsidR="00F9041F">
        <w:rPr>
          <w:color w:val="000000"/>
        </w:rPr>
        <w:t>остей</w:t>
      </w:r>
      <w:r w:rsidRPr="005A5976">
        <w:rPr>
          <w:color w:val="000000"/>
        </w:rPr>
        <w:t>.</w:t>
      </w:r>
    </w:p>
    <w:p w:rsidR="005A5976" w:rsidRPr="005A5976" w:rsidRDefault="005A5976" w:rsidP="00F9041F">
      <w:pPr>
        <w:jc w:val="both"/>
        <w:rPr>
          <w:color w:val="000000"/>
        </w:rPr>
      </w:pPr>
      <w:r w:rsidRPr="005A5976">
        <w:rPr>
          <w:color w:val="000000"/>
        </w:rPr>
        <w:t>Прейскуранты на русском языке размещены в доступном для их ознакомления помещении гостиницы, предназначенном для оформления време</w:t>
      </w:r>
      <w:r w:rsidR="00F9041F">
        <w:rPr>
          <w:color w:val="000000"/>
        </w:rPr>
        <w:t xml:space="preserve">нного проживания </w:t>
      </w:r>
      <w:r w:rsidR="009C30F0">
        <w:rPr>
          <w:color w:val="000000"/>
        </w:rPr>
        <w:t>Гостей</w:t>
      </w:r>
      <w:r w:rsidR="00F9041F">
        <w:rPr>
          <w:color w:val="000000"/>
        </w:rPr>
        <w:t xml:space="preserve"> (</w:t>
      </w:r>
      <w:r w:rsidRPr="005A5976">
        <w:rPr>
          <w:color w:val="000000"/>
        </w:rPr>
        <w:t>в информационной папке в Службе приема и размещения)</w:t>
      </w:r>
      <w:r w:rsidR="00992686">
        <w:rPr>
          <w:color w:val="000000"/>
        </w:rPr>
        <w:t>,</w:t>
      </w:r>
      <w:r w:rsidRPr="005A5976">
        <w:rPr>
          <w:color w:val="000000"/>
        </w:rPr>
        <w:t xml:space="preserve"> а </w:t>
      </w:r>
      <w:r w:rsidR="00BD5067" w:rsidRPr="005A5976">
        <w:rPr>
          <w:color w:val="000000"/>
        </w:rPr>
        <w:t>также</w:t>
      </w:r>
      <w:r w:rsidRPr="005A5976">
        <w:rPr>
          <w:color w:val="000000"/>
        </w:rPr>
        <w:t xml:space="preserve"> на официальном сайте Исполнителя.</w:t>
      </w:r>
    </w:p>
    <w:p w:rsidR="005A5976" w:rsidRPr="005A5976" w:rsidRDefault="005A5976" w:rsidP="00F9041F">
      <w:pPr>
        <w:jc w:val="both"/>
        <w:rPr>
          <w:color w:val="000000"/>
        </w:rPr>
      </w:pPr>
      <w:r w:rsidRPr="005A5976">
        <w:rPr>
          <w:color w:val="000000"/>
        </w:rPr>
        <w:t xml:space="preserve">Исполнитель имеет право устанавливать цены и </w:t>
      </w:r>
      <w:r w:rsidR="00F9041F" w:rsidRPr="005A5976">
        <w:rPr>
          <w:color w:val="000000"/>
        </w:rPr>
        <w:t>тарифы,</w:t>
      </w:r>
      <w:r w:rsidRPr="005A5976">
        <w:rPr>
          <w:color w:val="000000"/>
        </w:rPr>
        <w:t xml:space="preserve"> применять систему скидок на все услуги, которые оказываются </w:t>
      </w:r>
      <w:r w:rsidR="009C30F0">
        <w:rPr>
          <w:color w:val="000000"/>
        </w:rPr>
        <w:t>Гостю</w:t>
      </w:r>
      <w:r w:rsidRPr="005A5976">
        <w:rPr>
          <w:color w:val="000000"/>
        </w:rPr>
        <w:t>, за исключением тех, на которые распространяется государственное регулирование цен и тарифов.</w:t>
      </w:r>
    </w:p>
    <w:p w:rsidR="005A5976" w:rsidRPr="005A5976" w:rsidRDefault="005A5976" w:rsidP="00F9041F">
      <w:pPr>
        <w:jc w:val="both"/>
        <w:rPr>
          <w:color w:val="000000"/>
        </w:rPr>
      </w:pPr>
      <w:r w:rsidRPr="00F9041F">
        <w:rPr>
          <w:b/>
          <w:color w:val="000000"/>
        </w:rPr>
        <w:t>«Публичная оферта»</w:t>
      </w:r>
      <w:r w:rsidRPr="005A5976">
        <w:rPr>
          <w:color w:val="000000"/>
        </w:rPr>
        <w:t xml:space="preserve">- это адресованное неограниченному кругу лиц, заинтересованных в приобретении гостиничных услуг предложение Исполнителя заключить договор на предоставление гостиничных услуг, включая настоящие Правила бронирования и проживания </w:t>
      </w:r>
      <w:r w:rsidR="00BD5067" w:rsidRPr="005A5976">
        <w:rPr>
          <w:color w:val="000000"/>
        </w:rPr>
        <w:t xml:space="preserve">в </w:t>
      </w:r>
      <w:r w:rsidRPr="005A5976">
        <w:rPr>
          <w:color w:val="000000"/>
        </w:rPr>
        <w:t>«</w:t>
      </w:r>
      <w:proofErr w:type="spellStart"/>
      <w:r w:rsidR="00F9041F">
        <w:rPr>
          <w:color w:val="000000"/>
        </w:rPr>
        <w:t>Гриндоф</w:t>
      </w:r>
      <w:proofErr w:type="spellEnd"/>
      <w:r w:rsidR="00144801">
        <w:rPr>
          <w:color w:val="000000"/>
        </w:rPr>
        <w:t xml:space="preserve"> Отель и СПА</w:t>
      </w:r>
      <w:r w:rsidRPr="005A5976">
        <w:rPr>
          <w:color w:val="000000"/>
        </w:rPr>
        <w:t>»</w:t>
      </w:r>
      <w:r w:rsidR="00033D68">
        <w:rPr>
          <w:color w:val="000000"/>
        </w:rPr>
        <w:t>, п</w:t>
      </w:r>
      <w:r w:rsidRPr="005A5976">
        <w:rPr>
          <w:color w:val="000000"/>
        </w:rPr>
        <w:t>рейскуранты и другие документы, раскрывающие суть предложения.</w:t>
      </w:r>
    </w:p>
    <w:p w:rsidR="005A5976" w:rsidRPr="005A5976" w:rsidRDefault="005A5976" w:rsidP="00F9041F">
      <w:pPr>
        <w:jc w:val="both"/>
        <w:rPr>
          <w:color w:val="000000"/>
        </w:rPr>
      </w:pPr>
      <w:r w:rsidRPr="00F9041F">
        <w:rPr>
          <w:b/>
          <w:color w:val="000000"/>
        </w:rPr>
        <w:t>«Акцепт»</w:t>
      </w:r>
      <w:r w:rsidR="00F9041F">
        <w:rPr>
          <w:color w:val="000000"/>
        </w:rPr>
        <w:t xml:space="preserve">- </w:t>
      </w:r>
      <w:r w:rsidRPr="005A5976">
        <w:rPr>
          <w:color w:val="000000"/>
        </w:rPr>
        <w:t>это согласие лица, заинтересованного в приобретении им гостиничных услуг заключить договор на предоставление гостиничных услуг.</w:t>
      </w:r>
    </w:p>
    <w:p w:rsidR="005A5976" w:rsidRPr="005A5976" w:rsidRDefault="005A5976" w:rsidP="00F9041F">
      <w:pPr>
        <w:jc w:val="both"/>
        <w:rPr>
          <w:color w:val="000000"/>
        </w:rPr>
      </w:pPr>
      <w:r w:rsidRPr="00F9041F">
        <w:rPr>
          <w:b/>
          <w:color w:val="000000"/>
        </w:rPr>
        <w:t>«Расчетный час»</w:t>
      </w:r>
      <w:r w:rsidR="00F9041F">
        <w:rPr>
          <w:color w:val="000000"/>
        </w:rPr>
        <w:t xml:space="preserve">- </w:t>
      </w:r>
      <w:r w:rsidRPr="005A5976">
        <w:rPr>
          <w:color w:val="000000"/>
        </w:rPr>
        <w:t xml:space="preserve">время, установленное Исполнителем для заезда и выезда </w:t>
      </w:r>
      <w:r w:rsidR="009C30F0">
        <w:rPr>
          <w:color w:val="000000"/>
        </w:rPr>
        <w:t>Гостя</w:t>
      </w:r>
      <w:r w:rsidRPr="005A5976">
        <w:rPr>
          <w:color w:val="000000"/>
        </w:rPr>
        <w:t>.</w:t>
      </w:r>
    </w:p>
    <w:p w:rsidR="005A5976" w:rsidRPr="005A5976" w:rsidRDefault="005A5976" w:rsidP="00F9041F">
      <w:pPr>
        <w:jc w:val="both"/>
        <w:rPr>
          <w:color w:val="000000"/>
        </w:rPr>
      </w:pPr>
      <w:r w:rsidRPr="00F9041F">
        <w:rPr>
          <w:b/>
          <w:color w:val="000000"/>
        </w:rPr>
        <w:t>«Расчетный час заезда»</w:t>
      </w:r>
      <w:r w:rsidR="00F9041F">
        <w:rPr>
          <w:color w:val="000000"/>
        </w:rPr>
        <w:t xml:space="preserve">- </w:t>
      </w:r>
      <w:r w:rsidRPr="005A5976">
        <w:rPr>
          <w:color w:val="000000"/>
        </w:rPr>
        <w:t>14 часов 00 минут по местному времени.</w:t>
      </w:r>
    </w:p>
    <w:p w:rsidR="005A5976" w:rsidRPr="005A5976" w:rsidRDefault="005A5976" w:rsidP="00F9041F">
      <w:pPr>
        <w:jc w:val="both"/>
        <w:rPr>
          <w:color w:val="000000"/>
        </w:rPr>
      </w:pPr>
      <w:r w:rsidRPr="00F9041F">
        <w:rPr>
          <w:b/>
          <w:color w:val="000000"/>
        </w:rPr>
        <w:t>«Расчетный час выезда»</w:t>
      </w:r>
      <w:r w:rsidR="00F9041F">
        <w:rPr>
          <w:color w:val="000000"/>
        </w:rPr>
        <w:t xml:space="preserve">- </w:t>
      </w:r>
      <w:r w:rsidRPr="005A5976">
        <w:rPr>
          <w:color w:val="000000"/>
        </w:rPr>
        <w:t>12 часов 00 минут по местному времени.</w:t>
      </w:r>
    </w:p>
    <w:p w:rsidR="005A5976" w:rsidRPr="005A5976" w:rsidRDefault="005A5976" w:rsidP="00F9041F">
      <w:pPr>
        <w:jc w:val="both"/>
        <w:rPr>
          <w:color w:val="000000"/>
        </w:rPr>
      </w:pPr>
      <w:r w:rsidRPr="00F9041F">
        <w:rPr>
          <w:b/>
          <w:color w:val="000000"/>
        </w:rPr>
        <w:t>«Цена Номера (места в Номере)»</w:t>
      </w:r>
      <w:r w:rsidRPr="005A5976">
        <w:rPr>
          <w:color w:val="000000"/>
        </w:rPr>
        <w:t>- тариф, утвержденный Исполнителем, определяемый как стоимость временного проживания и ины</w:t>
      </w:r>
      <w:r w:rsidR="00F9041F">
        <w:rPr>
          <w:color w:val="000000"/>
        </w:rPr>
        <w:t>х сопутствующих услуг за сутки</w:t>
      </w:r>
      <w:r w:rsidRPr="005A5976">
        <w:rPr>
          <w:color w:val="000000"/>
        </w:rPr>
        <w:t>. При этом для целей настоящих Правил под «сутками» понимается промежуток времени, начиная с Расчетного часа заезда и заканч</w:t>
      </w:r>
      <w:r w:rsidR="00F9041F">
        <w:rPr>
          <w:color w:val="000000"/>
        </w:rPr>
        <w:t>ивая Расчетным часом выезда дня</w:t>
      </w:r>
      <w:r w:rsidRPr="005A5976">
        <w:rPr>
          <w:color w:val="000000"/>
        </w:rPr>
        <w:t xml:space="preserve">, следующего за днем заезда </w:t>
      </w:r>
      <w:r w:rsidR="009C30F0">
        <w:rPr>
          <w:color w:val="000000"/>
        </w:rPr>
        <w:t>Гостя</w:t>
      </w:r>
      <w:r w:rsidRPr="005A5976">
        <w:rPr>
          <w:color w:val="000000"/>
        </w:rPr>
        <w:t xml:space="preserve">, а </w:t>
      </w:r>
      <w:r w:rsidR="008F09F3" w:rsidRPr="005A5976">
        <w:rPr>
          <w:color w:val="000000"/>
        </w:rPr>
        <w:t>также</w:t>
      </w:r>
      <w:r w:rsidRPr="005A5976">
        <w:rPr>
          <w:color w:val="000000"/>
        </w:rPr>
        <w:t xml:space="preserve"> каждые последующие 24 часа до Расчетного часа выезда в дату выезда </w:t>
      </w:r>
      <w:r w:rsidR="009C30F0">
        <w:rPr>
          <w:color w:val="000000"/>
        </w:rPr>
        <w:t>Гостя</w:t>
      </w:r>
      <w:r w:rsidRPr="005A5976">
        <w:rPr>
          <w:color w:val="000000"/>
        </w:rPr>
        <w:t>.</w:t>
      </w:r>
    </w:p>
    <w:p w:rsidR="005A5976" w:rsidRPr="005A5976" w:rsidRDefault="005A5976" w:rsidP="00F9041F">
      <w:pPr>
        <w:jc w:val="both"/>
        <w:rPr>
          <w:color w:val="000000"/>
        </w:rPr>
      </w:pPr>
      <w:r w:rsidRPr="005A5976">
        <w:rPr>
          <w:color w:val="000000"/>
        </w:rPr>
        <w:lastRenderedPageBreak/>
        <w:t xml:space="preserve">При совершении действий по оформлению запроса на бронирование номеров, или непосредственно при оформлении поселения в номер в Службе приема и размещения </w:t>
      </w:r>
      <w:r w:rsidR="009C30F0">
        <w:rPr>
          <w:color w:val="000000"/>
        </w:rPr>
        <w:t>Гость</w:t>
      </w:r>
      <w:r w:rsidRPr="005A5976">
        <w:rPr>
          <w:color w:val="000000"/>
        </w:rPr>
        <w:t xml:space="preserve"> тем самым подтверждает, что ознакомлен с настоящими Правилами проживания и бронирования, Правилами пожарной безопасности, а так же согласен с условиями предоставления гостиничных и сопутствующих услуг, дает согласие на обработку персональных данных в соответствии с п.4 ст.9 ФЗ «О персональных данных» от 27.07.2006 №152-ФЗ путем предоставления документа, удостоверяющего личность или иного документа ( перечень определен в Постановлении Правительства РФ от 09.10.2015 №1085).</w:t>
      </w:r>
    </w:p>
    <w:p w:rsidR="005A5976" w:rsidRPr="00033D68" w:rsidRDefault="005A5976" w:rsidP="00F9041F">
      <w:pPr>
        <w:jc w:val="both"/>
        <w:rPr>
          <w:color w:val="000000" w:themeColor="text1"/>
        </w:rPr>
      </w:pPr>
      <w:r w:rsidRPr="005A5976">
        <w:rPr>
          <w:color w:val="000000"/>
        </w:rPr>
        <w:t xml:space="preserve">Настоящие Правила, а </w:t>
      </w:r>
      <w:r w:rsidR="004B5E5B" w:rsidRPr="005A5976">
        <w:rPr>
          <w:color w:val="000000"/>
        </w:rPr>
        <w:t>также</w:t>
      </w:r>
      <w:r w:rsidRPr="005A5976">
        <w:rPr>
          <w:color w:val="000000"/>
        </w:rPr>
        <w:t xml:space="preserve"> Прейскуранты на гостиничные услуги, утвержденные Исполнителем, являются публичной офертой</w:t>
      </w:r>
      <w:r w:rsidR="00F9041F">
        <w:rPr>
          <w:color w:val="000000"/>
        </w:rPr>
        <w:t xml:space="preserve"> </w:t>
      </w:r>
      <w:r w:rsidRPr="005A5976">
        <w:rPr>
          <w:color w:val="000000"/>
        </w:rPr>
        <w:t>«</w:t>
      </w:r>
      <w:proofErr w:type="spellStart"/>
      <w:r w:rsidR="00F9041F">
        <w:rPr>
          <w:color w:val="000000"/>
        </w:rPr>
        <w:t>Гриндорф</w:t>
      </w:r>
      <w:proofErr w:type="spellEnd"/>
      <w:r w:rsidR="00992686">
        <w:rPr>
          <w:color w:val="000000"/>
        </w:rPr>
        <w:t xml:space="preserve"> Отель и СПА</w:t>
      </w:r>
      <w:r w:rsidRPr="005A5976">
        <w:rPr>
          <w:color w:val="000000"/>
        </w:rPr>
        <w:t>»</w:t>
      </w:r>
      <w:r w:rsidR="00F9041F">
        <w:rPr>
          <w:color w:val="000000"/>
        </w:rPr>
        <w:t xml:space="preserve"> </w:t>
      </w:r>
      <w:r w:rsidRPr="005A5976">
        <w:rPr>
          <w:color w:val="000000"/>
        </w:rPr>
        <w:t xml:space="preserve">в адрес неограниченного круга </w:t>
      </w:r>
      <w:r w:rsidR="009C30F0">
        <w:rPr>
          <w:color w:val="000000"/>
        </w:rPr>
        <w:t>Гостей</w:t>
      </w:r>
      <w:r w:rsidRPr="005A5976">
        <w:rPr>
          <w:color w:val="000000"/>
        </w:rPr>
        <w:t xml:space="preserve"> (Заказчиков), заинтересованных в приобретении гостиничных услуг. При заключении договора </w:t>
      </w:r>
      <w:r w:rsidR="009C30F0">
        <w:rPr>
          <w:color w:val="000000"/>
        </w:rPr>
        <w:t>Гость</w:t>
      </w:r>
      <w:r w:rsidRPr="005A5976">
        <w:rPr>
          <w:color w:val="000000"/>
        </w:rPr>
        <w:t xml:space="preserve"> (Заказчик) сам </w:t>
      </w:r>
      <w:proofErr w:type="spellStart"/>
      <w:r w:rsidRPr="005A5976">
        <w:rPr>
          <w:color w:val="000000"/>
        </w:rPr>
        <w:t>ознакамливается</w:t>
      </w:r>
      <w:proofErr w:type="spellEnd"/>
      <w:r w:rsidRPr="005A5976">
        <w:rPr>
          <w:color w:val="000000"/>
        </w:rPr>
        <w:t xml:space="preserve"> </w:t>
      </w:r>
      <w:r w:rsidRPr="00033D68">
        <w:rPr>
          <w:color w:val="000000" w:themeColor="text1"/>
        </w:rPr>
        <w:t>с наст</w:t>
      </w:r>
      <w:r w:rsidR="00F9041F" w:rsidRPr="00033D68">
        <w:rPr>
          <w:color w:val="000000" w:themeColor="text1"/>
        </w:rPr>
        <w:t>оящими Правилами</w:t>
      </w:r>
      <w:r w:rsidRPr="00033D68">
        <w:rPr>
          <w:color w:val="000000" w:themeColor="text1"/>
        </w:rPr>
        <w:t>, размещенными в Службе приема и размещения и на странице официального сайта гостиницы.</w:t>
      </w:r>
    </w:p>
    <w:p w:rsidR="005A5976" w:rsidRPr="005A5976" w:rsidRDefault="009C30F0" w:rsidP="00F9041F">
      <w:pPr>
        <w:jc w:val="both"/>
        <w:rPr>
          <w:color w:val="000000"/>
        </w:rPr>
      </w:pPr>
      <w:r>
        <w:rPr>
          <w:color w:val="000000"/>
        </w:rPr>
        <w:t xml:space="preserve">Гость </w:t>
      </w:r>
      <w:r w:rsidR="005A5976" w:rsidRPr="005A5976">
        <w:rPr>
          <w:color w:val="000000"/>
        </w:rPr>
        <w:t>осуществляет Акцепт Публичной оферты путем:</w:t>
      </w:r>
    </w:p>
    <w:p w:rsidR="005A5976" w:rsidRPr="005A5976" w:rsidRDefault="005A5976" w:rsidP="00F9041F">
      <w:pPr>
        <w:jc w:val="both"/>
        <w:rPr>
          <w:color w:val="000000"/>
        </w:rPr>
      </w:pPr>
      <w:r w:rsidRPr="005A5976">
        <w:rPr>
          <w:color w:val="000000"/>
        </w:rPr>
        <w:t>— оплаты денежных средств в Службе приема и размещения</w:t>
      </w:r>
    </w:p>
    <w:p w:rsidR="005A5976" w:rsidRDefault="005A5976" w:rsidP="00F9041F">
      <w:pPr>
        <w:jc w:val="both"/>
        <w:rPr>
          <w:color w:val="000000"/>
        </w:rPr>
      </w:pPr>
      <w:r w:rsidRPr="005A5976">
        <w:rPr>
          <w:color w:val="000000"/>
        </w:rPr>
        <w:t>— подтверждения бронирования.</w:t>
      </w:r>
    </w:p>
    <w:p w:rsidR="00B37CCF" w:rsidRDefault="00B37CCF" w:rsidP="00F9041F">
      <w:pPr>
        <w:jc w:val="both"/>
        <w:rPr>
          <w:color w:val="000000"/>
        </w:rPr>
      </w:pPr>
    </w:p>
    <w:p w:rsidR="008F09F3" w:rsidRDefault="00B37CCF" w:rsidP="00B37CCF">
      <w:pPr>
        <w:jc w:val="center"/>
        <w:rPr>
          <w:b/>
          <w:color w:val="000000"/>
        </w:rPr>
      </w:pPr>
      <w:r w:rsidRPr="008F09F3">
        <w:rPr>
          <w:b/>
          <w:color w:val="000000"/>
        </w:rPr>
        <w:t>2</w:t>
      </w:r>
      <w:r>
        <w:rPr>
          <w:b/>
          <w:color w:val="000000"/>
        </w:rPr>
        <w:t>. П</w:t>
      </w:r>
      <w:r w:rsidRPr="008F09F3">
        <w:rPr>
          <w:b/>
          <w:color w:val="000000"/>
        </w:rPr>
        <w:t xml:space="preserve">орядок </w:t>
      </w:r>
      <w:r>
        <w:rPr>
          <w:b/>
          <w:color w:val="000000"/>
        </w:rPr>
        <w:t>бронирования</w:t>
      </w:r>
    </w:p>
    <w:p w:rsidR="00B37CCF" w:rsidRDefault="00B37CCF" w:rsidP="00B37CCF">
      <w:pPr>
        <w:jc w:val="center"/>
        <w:rPr>
          <w:b/>
          <w:color w:val="000000"/>
        </w:rPr>
      </w:pPr>
    </w:p>
    <w:p w:rsidR="00B37CCF" w:rsidRDefault="00B37CCF" w:rsidP="00B37CCF">
      <w:pPr>
        <w:jc w:val="both"/>
        <w:rPr>
          <w:color w:val="000000"/>
        </w:rPr>
      </w:pPr>
      <w:r>
        <w:rPr>
          <w:color w:val="000000"/>
        </w:rPr>
        <w:t>2.1</w:t>
      </w:r>
      <w:r w:rsidRPr="008F09F3">
        <w:rPr>
          <w:color w:val="000000"/>
        </w:rPr>
        <w:t>. Бронировани</w:t>
      </w:r>
      <w:r>
        <w:rPr>
          <w:color w:val="000000"/>
        </w:rPr>
        <w:t xml:space="preserve">е номеров в отеле </w:t>
      </w:r>
      <w:r w:rsidRPr="008F09F3">
        <w:rPr>
          <w:color w:val="000000"/>
        </w:rPr>
        <w:t>производится круглосуточно.</w:t>
      </w:r>
    </w:p>
    <w:p w:rsidR="00475466" w:rsidRPr="00475466" w:rsidRDefault="00475466" w:rsidP="00475466">
      <w:pPr>
        <w:jc w:val="both"/>
      </w:pPr>
      <w:r w:rsidRPr="00475466">
        <w:t>2.2. В момент подтверждения бронирования Гость (Заказчик) принимает и соглашается с Ценой Номера, и не вправе впоследствии требовать их изменения при размещении в Отеле.</w:t>
      </w:r>
    </w:p>
    <w:p w:rsidR="00B37CCF" w:rsidRPr="00475466" w:rsidRDefault="00475466" w:rsidP="00B37CCF">
      <w:pPr>
        <w:jc w:val="both"/>
      </w:pPr>
      <w:r w:rsidRPr="00475466">
        <w:t>2.3</w:t>
      </w:r>
      <w:r w:rsidR="00B37CCF" w:rsidRPr="00475466">
        <w:t>. В отеле применяются следующие виды бронирования:</w:t>
      </w:r>
    </w:p>
    <w:p w:rsidR="00B37CCF" w:rsidRDefault="00B37CCF" w:rsidP="00BC4EDD">
      <w:pPr>
        <w:jc w:val="both"/>
        <w:rPr>
          <w:color w:val="000000"/>
        </w:rPr>
      </w:pPr>
      <w:r w:rsidRPr="00475466">
        <w:t>Гарантированное бронирование</w:t>
      </w:r>
      <w:r w:rsidRPr="00B37CCF">
        <w:t xml:space="preserve"> — вид бронирования, при котором Исполнитель ожидает Гостя до расчетного часа заезда дня, следующего за днем запланированного заезда, при условии </w:t>
      </w:r>
      <w:r>
        <w:t xml:space="preserve">внесений </w:t>
      </w:r>
      <w:r w:rsidRPr="00B37CCF">
        <w:t xml:space="preserve">Гостем или Заказчиком с их согласия авансового платежа в размере не менее Цены Номера (места в Номере). Авансовый платеж при бронировании Номера (места в Номере) вносится Гостем или Заказчиком с их согласия не позднее 14-00 часов Местного времени дня, предшествующего дню запланированного заезда. Авансовый платеж может быть внесен наличными или банковской картой; </w:t>
      </w:r>
      <w:proofErr w:type="spellStart"/>
      <w:r w:rsidRPr="00B37CCF">
        <w:t>преавторизацией</w:t>
      </w:r>
      <w:proofErr w:type="spellEnd"/>
      <w:r w:rsidRPr="00B37CCF">
        <w:t xml:space="preserve"> банковской карты; безналичным путем на расчетный счет Гостиницы.  В случае, если Гостем (Заказчиком) не внесен авансовый платеж в течение установленного выше срока, бронирование считается негарантированным, и к такому бронированию подлежат применению условия негарантированного брониро</w:t>
      </w:r>
      <w:r w:rsidR="00033D68">
        <w:t>вания, предусмотренные в п.2.4.</w:t>
      </w:r>
      <w:r w:rsidRPr="00B37CCF">
        <w:t xml:space="preserve"> ниже.</w:t>
      </w:r>
      <w:r w:rsidR="00BC4EDD">
        <w:t xml:space="preserve"> </w:t>
      </w:r>
      <w:r w:rsidRPr="008F09F3">
        <w:rPr>
          <w:color w:val="000000"/>
        </w:rPr>
        <w:t xml:space="preserve">При размещении </w:t>
      </w:r>
      <w:r>
        <w:rPr>
          <w:color w:val="000000"/>
        </w:rPr>
        <w:t>Гостя</w:t>
      </w:r>
      <w:r w:rsidRPr="008F09F3">
        <w:rPr>
          <w:color w:val="000000"/>
        </w:rPr>
        <w:t>, авансовый платеж засчитывается в качестве оплаты первых суток проживания в Номере (места в Номере).</w:t>
      </w:r>
      <w:r w:rsidRPr="00B37CCF">
        <w:rPr>
          <w:color w:val="000000"/>
        </w:rPr>
        <w:t xml:space="preserve"> </w:t>
      </w:r>
    </w:p>
    <w:p w:rsidR="00B37CCF" w:rsidRPr="008F09F3" w:rsidRDefault="00475466" w:rsidP="00B37CCF">
      <w:pPr>
        <w:jc w:val="both"/>
        <w:rPr>
          <w:color w:val="000000"/>
        </w:rPr>
      </w:pPr>
      <w:r>
        <w:rPr>
          <w:color w:val="000000"/>
        </w:rPr>
        <w:t>2.4</w:t>
      </w:r>
      <w:r w:rsidR="00B37CCF">
        <w:rPr>
          <w:color w:val="000000"/>
        </w:rPr>
        <w:t xml:space="preserve">. </w:t>
      </w:r>
      <w:r w:rsidR="00B37CCF" w:rsidRPr="008F09F3">
        <w:rPr>
          <w:color w:val="000000"/>
        </w:rPr>
        <w:t xml:space="preserve">Негарантированное бронирование- вид бронирования, при котором Исполнитель ожидает </w:t>
      </w:r>
      <w:r w:rsidR="00B37CCF">
        <w:rPr>
          <w:color w:val="000000"/>
        </w:rPr>
        <w:t>Гостя</w:t>
      </w:r>
      <w:r w:rsidR="00B37CCF" w:rsidRPr="008F09F3">
        <w:rPr>
          <w:color w:val="000000"/>
        </w:rPr>
        <w:t xml:space="preserve"> до 18-00 часов дня заезда, после чего бронирование аннулируется.</w:t>
      </w:r>
    </w:p>
    <w:p w:rsidR="00B37CCF" w:rsidRPr="008F09F3" w:rsidRDefault="00B37CCF" w:rsidP="00B37CCF">
      <w:pPr>
        <w:jc w:val="both"/>
        <w:rPr>
          <w:color w:val="000000"/>
        </w:rPr>
      </w:pPr>
      <w:r w:rsidRPr="008F09F3">
        <w:rPr>
          <w:color w:val="000000"/>
        </w:rPr>
        <w:t xml:space="preserve">При негарантированном бронировании авансовый платеж </w:t>
      </w:r>
      <w:r>
        <w:rPr>
          <w:color w:val="000000"/>
        </w:rPr>
        <w:t>Гостем</w:t>
      </w:r>
      <w:r w:rsidRPr="008F09F3">
        <w:rPr>
          <w:color w:val="000000"/>
        </w:rPr>
        <w:t xml:space="preserve"> и Заказчиком не вносится.</w:t>
      </w:r>
    </w:p>
    <w:p w:rsidR="00B37CCF" w:rsidRDefault="00B37CCF" w:rsidP="00B37CCF">
      <w:pPr>
        <w:jc w:val="both"/>
        <w:rPr>
          <w:color w:val="000000"/>
        </w:rPr>
      </w:pPr>
      <w:r w:rsidRPr="008F09F3">
        <w:rPr>
          <w:color w:val="000000"/>
        </w:rPr>
        <w:t>При бронировании Заказчиком- юридическим лицом, либо индивидуальным предпринимателем, размер и сроки внесения авансового платежа, и иные условия бронирования подлежат применению Исполнителем согласно договору, с Заказчиком и могут отличаться от указанных в настоящих Правилах.</w:t>
      </w:r>
    </w:p>
    <w:p w:rsidR="00033D68" w:rsidRDefault="00475466" w:rsidP="00B37CCF">
      <w:pPr>
        <w:jc w:val="both"/>
        <w:rPr>
          <w:color w:val="000000"/>
        </w:rPr>
      </w:pPr>
      <w:r>
        <w:rPr>
          <w:color w:val="000000"/>
        </w:rPr>
        <w:t>2.5</w:t>
      </w:r>
      <w:r w:rsidR="001A5B6D">
        <w:rPr>
          <w:color w:val="000000"/>
        </w:rPr>
        <w:t xml:space="preserve">. </w:t>
      </w:r>
      <w:r w:rsidR="001A5B6D" w:rsidRPr="008F09F3">
        <w:rPr>
          <w:color w:val="000000"/>
        </w:rPr>
        <w:t>В случае несвоевременного отказа от бронирования (далее Аннуляция гарантированного бронирования</w:t>
      </w:r>
      <w:r w:rsidR="001A5B6D">
        <w:rPr>
          <w:color w:val="000000"/>
        </w:rPr>
        <w:t xml:space="preserve"> или </w:t>
      </w:r>
      <w:proofErr w:type="spellStart"/>
      <w:r w:rsidR="001A5B6D">
        <w:rPr>
          <w:color w:val="000000"/>
        </w:rPr>
        <w:t>не</w:t>
      </w:r>
      <w:r w:rsidR="001A5B6D" w:rsidRPr="008F09F3">
        <w:rPr>
          <w:color w:val="000000"/>
        </w:rPr>
        <w:t>заезда</w:t>
      </w:r>
      <w:proofErr w:type="spellEnd"/>
      <w:r w:rsidR="001A5B6D" w:rsidRPr="008F09F3">
        <w:rPr>
          <w:color w:val="000000"/>
        </w:rPr>
        <w:t xml:space="preserve"> </w:t>
      </w:r>
      <w:r w:rsidR="001A5B6D">
        <w:rPr>
          <w:color w:val="000000"/>
        </w:rPr>
        <w:t>Гостя</w:t>
      </w:r>
      <w:r w:rsidR="001A5B6D" w:rsidRPr="008F09F3">
        <w:rPr>
          <w:color w:val="000000"/>
        </w:rPr>
        <w:t>, с него или с Заказчика взимается плата за фактический простой Номера (места в Номере), но не более Цены Номера</w:t>
      </w:r>
      <w:r w:rsidR="001A5B6D">
        <w:rPr>
          <w:color w:val="000000"/>
        </w:rPr>
        <w:t xml:space="preserve"> </w:t>
      </w:r>
      <w:r w:rsidR="001A5B6D" w:rsidRPr="008F09F3">
        <w:rPr>
          <w:color w:val="000000"/>
        </w:rPr>
        <w:t>(места в Номере) за сутки.</w:t>
      </w:r>
      <w:r w:rsidR="001A5B6D" w:rsidRPr="001A5B6D">
        <w:rPr>
          <w:color w:val="000000"/>
        </w:rPr>
        <w:t xml:space="preserve"> </w:t>
      </w:r>
      <w:r w:rsidR="001A5B6D" w:rsidRPr="008F09F3">
        <w:rPr>
          <w:color w:val="000000"/>
        </w:rPr>
        <w:t xml:space="preserve">При опоздании более чем на 24 часа, гарантированное бронирование аннулируется, а с </w:t>
      </w:r>
      <w:r w:rsidR="001A5B6D">
        <w:rPr>
          <w:color w:val="000000"/>
        </w:rPr>
        <w:t>Гостя</w:t>
      </w:r>
      <w:r w:rsidR="001A5B6D" w:rsidRPr="008F09F3">
        <w:rPr>
          <w:color w:val="000000"/>
        </w:rPr>
        <w:t xml:space="preserve"> </w:t>
      </w:r>
      <w:r w:rsidR="001A5B6D" w:rsidRPr="008F09F3">
        <w:rPr>
          <w:color w:val="000000"/>
        </w:rPr>
        <w:lastRenderedPageBreak/>
        <w:t>(Заказчика)</w:t>
      </w:r>
      <w:r w:rsidR="001A5B6D">
        <w:rPr>
          <w:color w:val="000000"/>
        </w:rPr>
        <w:t xml:space="preserve"> </w:t>
      </w:r>
      <w:r w:rsidR="001A5B6D" w:rsidRPr="008F09F3">
        <w:rPr>
          <w:color w:val="000000"/>
        </w:rPr>
        <w:t>взимается плата за фактический простой Номера (места в Номере), но не бол</w:t>
      </w:r>
      <w:r w:rsidR="001A5B6D">
        <w:rPr>
          <w:color w:val="000000"/>
        </w:rPr>
        <w:t>ее цены Номера (места в Номере)</w:t>
      </w:r>
      <w:r w:rsidR="001A5B6D" w:rsidRPr="008F09F3">
        <w:rPr>
          <w:color w:val="000000"/>
        </w:rPr>
        <w:t xml:space="preserve">, но не более чем за сутки. </w:t>
      </w:r>
    </w:p>
    <w:p w:rsidR="00B37CCF" w:rsidRDefault="00475466" w:rsidP="00B37CCF">
      <w:pPr>
        <w:jc w:val="both"/>
        <w:rPr>
          <w:color w:val="000000"/>
        </w:rPr>
      </w:pPr>
      <w:r>
        <w:rPr>
          <w:color w:val="000000"/>
        </w:rPr>
        <w:t>2.6</w:t>
      </w:r>
      <w:r w:rsidR="00B37CCF">
        <w:rPr>
          <w:color w:val="000000"/>
        </w:rPr>
        <w:t>.</w:t>
      </w:r>
      <w:r w:rsidR="00B37CCF" w:rsidRPr="00B37CCF">
        <w:rPr>
          <w:color w:val="000000"/>
        </w:rPr>
        <w:t xml:space="preserve"> </w:t>
      </w:r>
      <w:proofErr w:type="spellStart"/>
      <w:r w:rsidR="00B37CCF">
        <w:rPr>
          <w:color w:val="000000"/>
        </w:rPr>
        <w:t>Не</w:t>
      </w:r>
      <w:r w:rsidR="00B37CCF" w:rsidRPr="008F09F3">
        <w:rPr>
          <w:color w:val="000000"/>
        </w:rPr>
        <w:t>заездом</w:t>
      </w:r>
      <w:proofErr w:type="spellEnd"/>
      <w:r w:rsidR="00B37CCF" w:rsidRPr="008F09F3">
        <w:rPr>
          <w:color w:val="000000"/>
        </w:rPr>
        <w:t xml:space="preserve"> признается неприбытие </w:t>
      </w:r>
      <w:r w:rsidR="00B37CCF">
        <w:rPr>
          <w:color w:val="000000"/>
        </w:rPr>
        <w:t>Гостя</w:t>
      </w:r>
      <w:r w:rsidR="00B37CCF" w:rsidRPr="008F09F3">
        <w:rPr>
          <w:color w:val="000000"/>
        </w:rPr>
        <w:t xml:space="preserve"> в помещение гостиницы, предназначенное для оформления временного проживания </w:t>
      </w:r>
      <w:r w:rsidR="00B37CCF">
        <w:rPr>
          <w:color w:val="000000"/>
        </w:rPr>
        <w:t>Гостей</w:t>
      </w:r>
      <w:r w:rsidR="00B37CCF" w:rsidRPr="008F09F3">
        <w:rPr>
          <w:color w:val="000000"/>
        </w:rPr>
        <w:t xml:space="preserve"> (в Службу приема и размещения гостиницы) до Расчетного часа заезда дня, следующего за днем запланированного заезда.</w:t>
      </w:r>
    </w:p>
    <w:p w:rsidR="00B37CCF" w:rsidRDefault="00475466" w:rsidP="00B37CCF">
      <w:pPr>
        <w:jc w:val="both"/>
        <w:rPr>
          <w:color w:val="000000"/>
        </w:rPr>
      </w:pPr>
      <w:r>
        <w:rPr>
          <w:color w:val="000000"/>
        </w:rPr>
        <w:t>2.7</w:t>
      </w:r>
      <w:r w:rsidR="00B37CCF">
        <w:rPr>
          <w:color w:val="000000"/>
        </w:rPr>
        <w:t>.</w:t>
      </w:r>
      <w:r w:rsidR="00B37CCF" w:rsidRPr="00B37CCF">
        <w:rPr>
          <w:color w:val="000000"/>
        </w:rPr>
        <w:t xml:space="preserve"> </w:t>
      </w:r>
      <w:r w:rsidR="00B37CCF" w:rsidRPr="008F09F3">
        <w:rPr>
          <w:color w:val="000000"/>
        </w:rPr>
        <w:t xml:space="preserve">Опозданием потребителя признается заезд </w:t>
      </w:r>
      <w:r w:rsidR="00B37CCF">
        <w:rPr>
          <w:color w:val="000000"/>
        </w:rPr>
        <w:t>Гостя</w:t>
      </w:r>
      <w:r w:rsidR="00B37CCF" w:rsidRPr="008F09F3">
        <w:rPr>
          <w:color w:val="000000"/>
        </w:rPr>
        <w:t xml:space="preserve"> после Расчетного часа заезда дня запланированного заезда и до Расчетного часа заезда дня, следующего за днем запланированного заезда.</w:t>
      </w:r>
      <w:r w:rsidR="00B37CCF">
        <w:rPr>
          <w:color w:val="000000"/>
        </w:rPr>
        <w:t xml:space="preserve"> </w:t>
      </w:r>
    </w:p>
    <w:p w:rsidR="00B37CCF" w:rsidRPr="008F09F3" w:rsidRDefault="00B37CCF" w:rsidP="00B37CCF">
      <w:pPr>
        <w:jc w:val="both"/>
        <w:rPr>
          <w:color w:val="000000"/>
        </w:rPr>
      </w:pPr>
      <w:r>
        <w:rPr>
          <w:color w:val="000000"/>
        </w:rPr>
        <w:t>2</w:t>
      </w:r>
      <w:r w:rsidR="00475466">
        <w:rPr>
          <w:color w:val="000000"/>
        </w:rPr>
        <w:t>.8</w:t>
      </w:r>
      <w:r w:rsidR="00BC4EDD">
        <w:rPr>
          <w:color w:val="000000"/>
        </w:rPr>
        <w:t>.</w:t>
      </w:r>
      <w:r>
        <w:rPr>
          <w:color w:val="000000"/>
        </w:rPr>
        <w:t xml:space="preserve"> Исполнитель в праве отказать в бронировании, если на указанные даты отсутствуют свободные номера, соответствующие требованиям заявки.</w:t>
      </w:r>
    </w:p>
    <w:p w:rsidR="00B37CCF" w:rsidRPr="00BC4EDD" w:rsidRDefault="00475466" w:rsidP="00B37CCF">
      <w:pPr>
        <w:jc w:val="both"/>
      </w:pPr>
      <w:r>
        <w:rPr>
          <w:color w:val="000000"/>
        </w:rPr>
        <w:t>2.9</w:t>
      </w:r>
      <w:r w:rsidR="00B37CCF" w:rsidRPr="008F09F3">
        <w:rPr>
          <w:color w:val="000000"/>
        </w:rPr>
        <w:t xml:space="preserve">. </w:t>
      </w:r>
      <w:r w:rsidR="00B37CCF" w:rsidRPr="00BC4EDD">
        <w:t>Гость может отменить бронирование в случае изменения своих намерений. Аннуляция гарантированного брон</w:t>
      </w:r>
      <w:r w:rsidR="00033D68">
        <w:t xml:space="preserve">ирования производится не менее </w:t>
      </w:r>
      <w:r w:rsidR="00B37CCF" w:rsidRPr="00BC4EDD">
        <w:t>чем за сутки до даты заезда в низкий и средний сезон, и за двое суток в высокий сезон, если иное не установлено письменным договором, заключенным с Гостем или с Заказчиком.</w:t>
      </w:r>
      <w:r w:rsidR="00B37CCF" w:rsidRPr="008F09F3">
        <w:rPr>
          <w:color w:val="000000"/>
        </w:rPr>
        <w:t xml:space="preserve"> Аннулирование Заявки (Отказа от бронирования Номера) в гостинице осуществляется Исполнителем путем принятия Отказа от бронирования Номера от </w:t>
      </w:r>
      <w:r w:rsidR="00B37CCF">
        <w:rPr>
          <w:color w:val="000000"/>
        </w:rPr>
        <w:t>Гостя</w:t>
      </w:r>
      <w:r w:rsidR="00B37CCF" w:rsidRPr="008F09F3">
        <w:rPr>
          <w:color w:val="000000"/>
        </w:rPr>
        <w:t xml:space="preserve"> или Заказчика посредством почтовой, телефонной или иной связи, позволяющей достоверно установить, что отказ от бронирования Номера исходит непосредственн</w:t>
      </w:r>
      <w:r w:rsidR="00B37CCF">
        <w:rPr>
          <w:color w:val="000000"/>
        </w:rPr>
        <w:t xml:space="preserve">о от Гостя или Заказчика. </w:t>
      </w:r>
      <w:r w:rsidR="00B37CCF" w:rsidRPr="00BC4EDD">
        <w:t>Форма аннулирования Заявки (Отказа от бронирования номера) устанавливается Исполнителем (Приложение №2 к настоящим Правилам</w:t>
      </w:r>
      <w:r w:rsidR="00C35178" w:rsidRPr="00BC4EDD">
        <w:t>)</w:t>
      </w:r>
      <w:r w:rsidR="00C35178">
        <w:t>.</w:t>
      </w:r>
      <w:r w:rsidR="00C35178" w:rsidRPr="008F09F3">
        <w:rPr>
          <w:color w:val="000000"/>
        </w:rPr>
        <w:t xml:space="preserve"> В</w:t>
      </w:r>
      <w:r w:rsidR="00B37CCF" w:rsidRPr="008F09F3">
        <w:rPr>
          <w:color w:val="000000"/>
        </w:rPr>
        <w:t xml:space="preserve"> этом случае предоплата подлежит возврату. В случае несвоевременной аннуляции отель имеет право на компенсацию в размере 100% от стоимости проживания за одни сутки. Другие условия аннуляции бронирования принимаются в соответствии с заключенными договорами на оказание гостиничных услуг.</w:t>
      </w:r>
    </w:p>
    <w:p w:rsidR="00B37CCF" w:rsidRPr="001F1D53" w:rsidRDefault="00475466" w:rsidP="00B37CCF">
      <w:pPr>
        <w:jc w:val="both"/>
        <w:rPr>
          <w:color w:val="000000"/>
        </w:rPr>
      </w:pPr>
      <w:r>
        <w:rPr>
          <w:color w:val="000000"/>
        </w:rPr>
        <w:t>2.10</w:t>
      </w:r>
      <w:r w:rsidR="00B37CCF" w:rsidRPr="008F09F3">
        <w:rPr>
          <w:color w:val="000000"/>
        </w:rPr>
        <w:t>. При бронировании Заказчиком (юридическим лицом), либо индивидуальным предпринимателем, размер и сроки внесения авансового платежа и иные условия бронирования подлежат применению Исполнителем согласно договору, с Заказчиком и могут отличаться от указанных в настоящих Правилах.</w:t>
      </w:r>
    </w:p>
    <w:p w:rsidR="00B37CCF" w:rsidRDefault="00B37CCF" w:rsidP="00F9041F">
      <w:pPr>
        <w:jc w:val="both"/>
        <w:rPr>
          <w:color w:val="000000"/>
        </w:rPr>
      </w:pPr>
    </w:p>
    <w:p w:rsidR="008F09F3" w:rsidRDefault="00475466" w:rsidP="00992686">
      <w:pPr>
        <w:jc w:val="center"/>
        <w:rPr>
          <w:b/>
          <w:color w:val="000000"/>
        </w:rPr>
      </w:pPr>
      <w:r>
        <w:rPr>
          <w:b/>
          <w:color w:val="000000"/>
        </w:rPr>
        <w:t>3</w:t>
      </w:r>
      <w:r w:rsidR="008F09F3">
        <w:rPr>
          <w:b/>
          <w:color w:val="000000"/>
        </w:rPr>
        <w:t xml:space="preserve">. </w:t>
      </w:r>
      <w:r w:rsidR="00992686">
        <w:rPr>
          <w:b/>
          <w:color w:val="000000"/>
        </w:rPr>
        <w:t>П</w:t>
      </w:r>
      <w:r w:rsidR="008F09F3" w:rsidRPr="008F09F3">
        <w:rPr>
          <w:b/>
          <w:color w:val="000000"/>
        </w:rPr>
        <w:t xml:space="preserve">орядок оформления </w:t>
      </w:r>
      <w:r w:rsidR="005E5F15">
        <w:rPr>
          <w:b/>
          <w:color w:val="000000"/>
        </w:rPr>
        <w:t>и оплаты проживания в гостинице,</w:t>
      </w:r>
      <w:r w:rsidR="00992686" w:rsidRPr="00992686">
        <w:rPr>
          <w:b/>
          <w:color w:val="000000"/>
        </w:rPr>
        <w:t xml:space="preserve"> </w:t>
      </w:r>
      <w:r w:rsidR="005E5F15">
        <w:rPr>
          <w:b/>
          <w:color w:val="000000"/>
        </w:rPr>
        <w:t>и</w:t>
      </w:r>
      <w:r w:rsidR="00992686">
        <w:rPr>
          <w:b/>
          <w:color w:val="000000"/>
        </w:rPr>
        <w:t>нформация об услугах</w:t>
      </w:r>
      <w:r w:rsidR="005E5F15">
        <w:rPr>
          <w:b/>
          <w:color w:val="000000"/>
        </w:rPr>
        <w:t>.</w:t>
      </w:r>
    </w:p>
    <w:p w:rsidR="001F1D53" w:rsidRPr="008F09F3" w:rsidRDefault="001F1D53" w:rsidP="008F09F3">
      <w:pPr>
        <w:jc w:val="both"/>
        <w:rPr>
          <w:b/>
          <w:color w:val="000000"/>
        </w:rPr>
      </w:pPr>
    </w:p>
    <w:p w:rsidR="00992686" w:rsidRDefault="00475466" w:rsidP="00FF5A61">
      <w:pPr>
        <w:jc w:val="both"/>
        <w:rPr>
          <w:color w:val="000000"/>
        </w:rPr>
      </w:pPr>
      <w:r>
        <w:rPr>
          <w:color w:val="000000"/>
        </w:rPr>
        <w:t>3</w:t>
      </w:r>
      <w:r w:rsidR="00992686">
        <w:rPr>
          <w:color w:val="000000"/>
        </w:rPr>
        <w:t>.1.</w:t>
      </w:r>
      <w:r w:rsidR="00FF5A61">
        <w:rPr>
          <w:color w:val="000000"/>
        </w:rPr>
        <w:t xml:space="preserve"> </w:t>
      </w:r>
      <w:r w:rsidR="00992686" w:rsidRPr="005D3BDB">
        <w:rPr>
          <w:color w:val="000000"/>
        </w:rPr>
        <w:t xml:space="preserve">При заселении в </w:t>
      </w:r>
      <w:r w:rsidR="00992686">
        <w:rPr>
          <w:color w:val="000000"/>
        </w:rPr>
        <w:t>гостиницу</w:t>
      </w:r>
      <w:r w:rsidR="00992686" w:rsidRPr="005D3BDB">
        <w:rPr>
          <w:color w:val="000000"/>
        </w:rPr>
        <w:t xml:space="preserve"> каждый </w:t>
      </w:r>
      <w:r w:rsidR="00992686">
        <w:rPr>
          <w:color w:val="000000"/>
        </w:rPr>
        <w:t>Гость</w:t>
      </w:r>
      <w:r w:rsidR="00992686" w:rsidRPr="005D3BDB">
        <w:rPr>
          <w:color w:val="000000"/>
        </w:rPr>
        <w:t xml:space="preserve"> должен пройти регистрацию на стойке приема и размещения в соответствии со статьей 5 Закона РФ от 25.06.1993г. №№5242-1 «О праве граждан Российской Федерации на свободу передвижения выбор места пребывания и жительства в пределах Российской Федерации».</w:t>
      </w:r>
    </w:p>
    <w:p w:rsidR="009353DF" w:rsidRDefault="009353DF" w:rsidP="00FF5A61">
      <w:pPr>
        <w:jc w:val="both"/>
        <w:rPr>
          <w:color w:val="000000"/>
        </w:rPr>
      </w:pPr>
      <w:r>
        <w:rPr>
          <w:color w:val="000000"/>
        </w:rPr>
        <w:t>3.2</w:t>
      </w:r>
      <w:r w:rsidRPr="008F09F3">
        <w:rPr>
          <w:color w:val="000000"/>
        </w:rPr>
        <w:t xml:space="preserve">. </w:t>
      </w:r>
      <w:r>
        <w:rPr>
          <w:color w:val="000000"/>
        </w:rPr>
        <w:t>Заселение и выписка Г</w:t>
      </w:r>
      <w:r w:rsidRPr="008F09F3">
        <w:rPr>
          <w:color w:val="000000"/>
        </w:rPr>
        <w:t>остей</w:t>
      </w:r>
      <w:r>
        <w:rPr>
          <w:color w:val="000000"/>
        </w:rPr>
        <w:t xml:space="preserve"> </w:t>
      </w:r>
      <w:r w:rsidRPr="008F09F3">
        <w:rPr>
          <w:color w:val="000000"/>
        </w:rPr>
        <w:t xml:space="preserve">в </w:t>
      </w:r>
      <w:r>
        <w:rPr>
          <w:color w:val="000000"/>
        </w:rPr>
        <w:t>Отеле</w:t>
      </w:r>
      <w:r w:rsidRPr="008F09F3">
        <w:rPr>
          <w:color w:val="000000"/>
        </w:rPr>
        <w:t xml:space="preserve"> производится круглосуточно.</w:t>
      </w:r>
    </w:p>
    <w:p w:rsidR="00FF5A61" w:rsidRPr="00992686" w:rsidRDefault="00475466" w:rsidP="00FF5A61">
      <w:pPr>
        <w:jc w:val="both"/>
        <w:rPr>
          <w:color w:val="000000"/>
        </w:rPr>
      </w:pPr>
      <w:r>
        <w:rPr>
          <w:color w:val="000000"/>
        </w:rPr>
        <w:t>3</w:t>
      </w:r>
      <w:r w:rsidR="009353DF">
        <w:rPr>
          <w:color w:val="000000"/>
        </w:rPr>
        <w:t>.3</w:t>
      </w:r>
      <w:r w:rsidR="00992686">
        <w:rPr>
          <w:color w:val="000000"/>
        </w:rPr>
        <w:t xml:space="preserve">. </w:t>
      </w:r>
      <w:r w:rsidR="00FF5A61">
        <w:rPr>
          <w:color w:val="000000"/>
        </w:rPr>
        <w:t>При размещении в Гостинице между Исполнителем и Гостем</w:t>
      </w:r>
      <w:r w:rsidR="00FF5A61">
        <w:rPr>
          <w:color w:val="00B0F0"/>
        </w:rPr>
        <w:t xml:space="preserve"> </w:t>
      </w:r>
      <w:r w:rsidR="00FF5A61">
        <w:t xml:space="preserve">оформляется подписанный двумя </w:t>
      </w:r>
      <w:r w:rsidR="00FF5A61" w:rsidRPr="00FF5A61">
        <w:t>сторонами договор (</w:t>
      </w:r>
      <w:r w:rsidR="00E16562">
        <w:t>Договор - Р</w:t>
      </w:r>
      <w:r w:rsidR="00FF5A61" w:rsidRPr="00FF5A61">
        <w:t>егистрационная карта), содержащий все существенные</w:t>
      </w:r>
    </w:p>
    <w:p w:rsidR="008F09F3" w:rsidRDefault="00FF5A61" w:rsidP="0096152A">
      <w:pPr>
        <w:jc w:val="both"/>
      </w:pPr>
      <w:r w:rsidRPr="00FF5A61">
        <w:t>условия на оказание гостиничных услуг. Гостю при размещении выдается электронный ключ от гостиничного номера на оплаченный срок проживания</w:t>
      </w:r>
      <w:r w:rsidR="0096152A">
        <w:t xml:space="preserve">, который является картой </w:t>
      </w:r>
      <w:r w:rsidR="0096152A" w:rsidRPr="00992686">
        <w:t>Гостя</w:t>
      </w:r>
      <w:r w:rsidR="00992686" w:rsidRPr="00992686">
        <w:t>.</w:t>
      </w:r>
    </w:p>
    <w:p w:rsidR="009353DF" w:rsidRPr="008F09F3" w:rsidRDefault="009353DF" w:rsidP="009353DF">
      <w:pPr>
        <w:jc w:val="both"/>
        <w:rPr>
          <w:color w:val="000000"/>
        </w:rPr>
      </w:pPr>
      <w:r>
        <w:rPr>
          <w:color w:val="000000"/>
        </w:rPr>
        <w:t xml:space="preserve">3.4. </w:t>
      </w:r>
      <w:r w:rsidRPr="008F09F3">
        <w:rPr>
          <w:color w:val="000000"/>
        </w:rPr>
        <w:t xml:space="preserve">Договор заключается при предъявлении </w:t>
      </w:r>
      <w:r>
        <w:rPr>
          <w:color w:val="000000"/>
        </w:rPr>
        <w:t>Гостем</w:t>
      </w:r>
      <w:r w:rsidRPr="008F09F3">
        <w:rPr>
          <w:color w:val="000000"/>
        </w:rPr>
        <w:t xml:space="preserve"> документа, удостоверяющего его личность, оформленного в установленном порядке, в том числе:</w:t>
      </w:r>
    </w:p>
    <w:p w:rsidR="009353DF" w:rsidRPr="008F09F3" w:rsidRDefault="009353DF" w:rsidP="009353DF">
      <w:pPr>
        <w:jc w:val="both"/>
        <w:rPr>
          <w:color w:val="000000"/>
        </w:rPr>
      </w:pPr>
      <w:r w:rsidRPr="008F09F3">
        <w:rPr>
          <w:color w:val="000000"/>
        </w:rPr>
        <w:t>а) паспорта гражданина Российской Федерации, удостоверяющего личность гражданина Российской Федерации на территории Российской Федерации;</w:t>
      </w:r>
    </w:p>
    <w:p w:rsidR="009353DF" w:rsidRPr="008F09F3" w:rsidRDefault="009353DF" w:rsidP="009353DF">
      <w:pPr>
        <w:jc w:val="both"/>
        <w:rPr>
          <w:color w:val="000000"/>
        </w:rPr>
      </w:pPr>
      <w:r w:rsidRPr="008F09F3">
        <w:rPr>
          <w:color w:val="000000"/>
        </w:rPr>
        <w:t>б) паспорта гражданина СССР, удостоверяющего личность гражданина Российской Федерации, до замены его в установленный срок на паспорт гражданина Российской Федерации;</w:t>
      </w:r>
    </w:p>
    <w:p w:rsidR="009353DF" w:rsidRPr="008F09F3" w:rsidRDefault="009353DF" w:rsidP="009353DF">
      <w:pPr>
        <w:jc w:val="both"/>
        <w:rPr>
          <w:color w:val="000000"/>
        </w:rPr>
      </w:pPr>
      <w:r w:rsidRPr="008F09F3">
        <w:rPr>
          <w:color w:val="000000"/>
        </w:rPr>
        <w:t>в) свидетельства о рождении – для лица, не достигшего 14-летнего возраста;</w:t>
      </w:r>
    </w:p>
    <w:p w:rsidR="009353DF" w:rsidRPr="009353DF" w:rsidRDefault="009353DF" w:rsidP="009353DF">
      <w:pPr>
        <w:pStyle w:val="ab"/>
        <w:numPr>
          <w:ilvl w:val="0"/>
          <w:numId w:val="10"/>
        </w:numPr>
        <w:jc w:val="both"/>
        <w:rPr>
          <w:color w:val="000000" w:themeColor="text1"/>
        </w:rPr>
      </w:pPr>
      <w:r w:rsidRPr="009353DF">
        <w:rPr>
          <w:color w:val="000000"/>
        </w:rPr>
        <w:lastRenderedPageBreak/>
        <w:t xml:space="preserve">Заселение в гостиницу несовершеннолетних граждан, не достигших 14-летнего возраста, осуществляется на основании документов, удостоверяющих личность находящихся вместе с ними родителей (усыновителей, опекунов), сопровождающего лица (лиц), при условии предоставления таким сопровождающим лицом (лицами) </w:t>
      </w:r>
      <w:r w:rsidRPr="009353DF">
        <w:rPr>
          <w:color w:val="000000" w:themeColor="text1"/>
        </w:rPr>
        <w:t>письменного согласия законных представителей (одного из них), а также свидетельств о рождении этих несовершеннолетних.</w:t>
      </w:r>
    </w:p>
    <w:p w:rsidR="009353DF" w:rsidRPr="009353DF" w:rsidRDefault="009353DF" w:rsidP="009353DF">
      <w:pPr>
        <w:pStyle w:val="ab"/>
        <w:numPr>
          <w:ilvl w:val="0"/>
          <w:numId w:val="10"/>
        </w:numPr>
        <w:jc w:val="both"/>
        <w:rPr>
          <w:color w:val="000000" w:themeColor="text1"/>
        </w:rPr>
      </w:pPr>
      <w:r w:rsidRPr="009353DF">
        <w:rPr>
          <w:color w:val="000000" w:themeColor="text1"/>
        </w:rPr>
        <w:t>Заселение в гостиницу несовершеннолетних граждан, достигших 14-летнего возраста, в отсутствии нахождения рядом с ними законных представителей осуществляется на основании документов, удостоверяющих личность этих несовершеннолетних, при условии предоставления письменного согласия законных представителей (одного из них).</w:t>
      </w:r>
    </w:p>
    <w:p w:rsidR="009353DF" w:rsidRPr="008F09F3" w:rsidRDefault="009353DF" w:rsidP="009353DF">
      <w:pPr>
        <w:jc w:val="both"/>
        <w:rPr>
          <w:color w:val="000000"/>
        </w:rPr>
      </w:pPr>
      <w:r w:rsidRPr="009353DF">
        <w:rPr>
          <w:color w:val="000000" w:themeColor="text1"/>
        </w:rPr>
        <w:t>г) паспорта гражданина Российской Федерации, удостоверяющего личность</w:t>
      </w:r>
      <w:r w:rsidRPr="008F09F3">
        <w:rPr>
          <w:color w:val="000000"/>
        </w:rPr>
        <w:t xml:space="preserve"> гражданина Российской Федерации за пределами Российской Федерации, для лица, постоянно проживающего за пределами Российской Федерации;</w:t>
      </w:r>
    </w:p>
    <w:p w:rsidR="009353DF" w:rsidRPr="008F09F3" w:rsidRDefault="009353DF" w:rsidP="009353DF">
      <w:pPr>
        <w:jc w:val="both"/>
        <w:rPr>
          <w:color w:val="000000"/>
        </w:rPr>
      </w:pPr>
      <w:r w:rsidRPr="008F09F3">
        <w:rPr>
          <w:color w:val="000000"/>
        </w:rPr>
        <w:t>д) временного удостоверения личности гражданина Российской Федерации;</w:t>
      </w:r>
    </w:p>
    <w:p w:rsidR="009353DF" w:rsidRPr="008F09F3" w:rsidRDefault="009353DF" w:rsidP="009353DF">
      <w:pPr>
        <w:jc w:val="both"/>
        <w:rPr>
          <w:color w:val="000000"/>
        </w:rPr>
      </w:pPr>
      <w:r w:rsidRPr="008F09F3">
        <w:rPr>
          <w:color w:val="000000"/>
        </w:rPr>
        <w:t>е) паспорта иностранного гражданина либо иного документа, установленного федеральным законом или признанного в соответствии с международным договором Российской Федерации в качестве документа, удостоверяющего личность иностранного гражданина;</w:t>
      </w:r>
    </w:p>
    <w:p w:rsidR="009353DF" w:rsidRPr="008F09F3" w:rsidRDefault="009353DF" w:rsidP="009353DF">
      <w:pPr>
        <w:jc w:val="both"/>
        <w:rPr>
          <w:color w:val="000000"/>
        </w:rPr>
      </w:pPr>
      <w:r w:rsidRPr="008F09F3">
        <w:rPr>
          <w:color w:val="000000"/>
        </w:rPr>
        <w:t>ж) документа, выданного иностранным государством и признаваемого в соответствии с международным договором Российской Федерации в качестве документа, удостоверяющего личность лица без гражданства;</w:t>
      </w:r>
    </w:p>
    <w:p w:rsidR="009353DF" w:rsidRPr="008F09F3" w:rsidRDefault="009353DF" w:rsidP="009353DF">
      <w:pPr>
        <w:jc w:val="both"/>
        <w:rPr>
          <w:color w:val="000000"/>
        </w:rPr>
      </w:pPr>
      <w:r w:rsidRPr="008F09F3">
        <w:rPr>
          <w:color w:val="000000"/>
        </w:rPr>
        <w:t>з) разрешения на временное проживание лица без гражданства;</w:t>
      </w:r>
    </w:p>
    <w:p w:rsidR="009353DF" w:rsidRPr="008F09F3" w:rsidRDefault="009353DF" w:rsidP="009353DF">
      <w:pPr>
        <w:jc w:val="both"/>
        <w:rPr>
          <w:color w:val="000000"/>
        </w:rPr>
      </w:pPr>
      <w:r w:rsidRPr="008F09F3">
        <w:rPr>
          <w:color w:val="000000"/>
        </w:rPr>
        <w:t>и) вида на жительство лица без гражданства.</w:t>
      </w:r>
    </w:p>
    <w:p w:rsidR="009353DF" w:rsidRDefault="009353DF" w:rsidP="009353DF">
      <w:pPr>
        <w:jc w:val="both"/>
        <w:rPr>
          <w:color w:val="000000"/>
        </w:rPr>
      </w:pPr>
      <w:r>
        <w:rPr>
          <w:color w:val="000000"/>
        </w:rPr>
        <w:t>3</w:t>
      </w:r>
      <w:r w:rsidRPr="008F09F3">
        <w:rPr>
          <w:color w:val="000000"/>
        </w:rPr>
        <w:t>.</w:t>
      </w:r>
      <w:r>
        <w:rPr>
          <w:color w:val="000000"/>
        </w:rPr>
        <w:t>5</w:t>
      </w:r>
      <w:r w:rsidRPr="008F09F3">
        <w:rPr>
          <w:color w:val="000000"/>
        </w:rPr>
        <w:t xml:space="preserve">. </w:t>
      </w:r>
      <w:r w:rsidRPr="00520A86">
        <w:rPr>
          <w:color w:val="000000"/>
        </w:rPr>
        <w:t>Предоставление проживания осуществляется при полной оплате услуги. Плата за проживание взимается в соответствии с Расчетным часом. Дополнительные услуги могут оплачиваться как при заезде, так и при выезде в конце срока</w:t>
      </w:r>
      <w:r w:rsidRPr="008F09F3">
        <w:rPr>
          <w:color w:val="000000"/>
        </w:rPr>
        <w:t xml:space="preserve"> проживания и при временном выезде с территории отеля.</w:t>
      </w:r>
      <w:r>
        <w:rPr>
          <w:color w:val="000000"/>
        </w:rPr>
        <w:t xml:space="preserve"> </w:t>
      </w:r>
      <w:r w:rsidRPr="008F09F3">
        <w:rPr>
          <w:color w:val="000000"/>
        </w:rPr>
        <w:t xml:space="preserve">При осуществлении расчетов с </w:t>
      </w:r>
      <w:r>
        <w:rPr>
          <w:color w:val="000000"/>
        </w:rPr>
        <w:t xml:space="preserve">Гостем </w:t>
      </w:r>
      <w:r w:rsidRPr="008F09F3">
        <w:rPr>
          <w:color w:val="000000"/>
        </w:rPr>
        <w:t xml:space="preserve">(Заказчиком) Исполнитель выдает </w:t>
      </w:r>
      <w:r>
        <w:rPr>
          <w:color w:val="000000"/>
        </w:rPr>
        <w:t xml:space="preserve">Гостю </w:t>
      </w:r>
      <w:r w:rsidRPr="008F09F3">
        <w:rPr>
          <w:color w:val="000000"/>
        </w:rPr>
        <w:t xml:space="preserve">(Заказчику) кассовый чек или документ, оформленный на бланке строгой отчетности. </w:t>
      </w:r>
      <w:r w:rsidRPr="00520A86">
        <w:rPr>
          <w:color w:val="000000"/>
        </w:rPr>
        <w:t>При осуществлении безналичных расчетов</w:t>
      </w:r>
      <w:r w:rsidR="00520A86">
        <w:rPr>
          <w:color w:val="000000"/>
        </w:rPr>
        <w:t xml:space="preserve"> безналичным путем на расчетный счет Гостиницы,</w:t>
      </w:r>
      <w:r w:rsidRPr="00520A86">
        <w:rPr>
          <w:color w:val="000000"/>
        </w:rPr>
        <w:t xml:space="preserve"> дополнительно к кассовому чеку выдается Акт выполненных работ.</w:t>
      </w:r>
    </w:p>
    <w:p w:rsidR="00AA7161" w:rsidRDefault="00AA7161" w:rsidP="009353DF">
      <w:pPr>
        <w:jc w:val="both"/>
        <w:rPr>
          <w:color w:val="000000" w:themeColor="text1"/>
        </w:rPr>
      </w:pPr>
      <w:r>
        <w:rPr>
          <w:color w:val="000000"/>
        </w:rPr>
        <w:t>3.6. Все Г</w:t>
      </w:r>
      <w:r w:rsidRPr="008F09F3">
        <w:rPr>
          <w:color w:val="000000"/>
        </w:rPr>
        <w:t>ости, проживающие в номерах отеля, должны быть зарегистрированы в соответствии законода</w:t>
      </w:r>
      <w:r>
        <w:rPr>
          <w:color w:val="000000"/>
        </w:rPr>
        <w:t xml:space="preserve">тельством Российской Федерации. </w:t>
      </w:r>
      <w:r w:rsidRPr="00AA7161">
        <w:rPr>
          <w:color w:val="000000" w:themeColor="text1"/>
        </w:rPr>
        <w:t>Посторонние лица могут находиться в номерах проживающих гостей по их пожеланию в период с 8:00 до 23:00 часов. После 23 часов гости обязаны оформить свое пребывание в гостинице – зарегистрироваться в Службе приема размещения согласно действующим Правилам и оплатить свое проживание в номере в соответствии с действующим Прейскурантом.</w:t>
      </w:r>
    </w:p>
    <w:p w:rsidR="005117F5" w:rsidRPr="005117F5" w:rsidRDefault="005117F5" w:rsidP="009353DF">
      <w:pPr>
        <w:jc w:val="both"/>
        <w:rPr>
          <w:color w:val="000000"/>
        </w:rPr>
      </w:pPr>
      <w:r>
        <w:rPr>
          <w:color w:val="000000"/>
        </w:rPr>
        <w:t xml:space="preserve">3.7. </w:t>
      </w:r>
      <w:r w:rsidRPr="008F09F3">
        <w:rPr>
          <w:color w:val="000000"/>
        </w:rPr>
        <w:t xml:space="preserve">При наличии предварительного бронирования на текущую дату Исполнитель гарантирует предоставить </w:t>
      </w:r>
      <w:r>
        <w:rPr>
          <w:color w:val="000000"/>
        </w:rPr>
        <w:t xml:space="preserve">Гостю </w:t>
      </w:r>
      <w:r w:rsidRPr="008F09F3">
        <w:rPr>
          <w:color w:val="000000"/>
        </w:rPr>
        <w:t>Номер (место в Номере) в Расчетный час заезда.</w:t>
      </w:r>
    </w:p>
    <w:p w:rsidR="005117F5" w:rsidRDefault="005117F5" w:rsidP="007C171B">
      <w:pPr>
        <w:jc w:val="both"/>
        <w:rPr>
          <w:color w:val="000000"/>
        </w:rPr>
      </w:pPr>
      <w:r>
        <w:rPr>
          <w:color w:val="000000"/>
        </w:rPr>
        <w:t>3.8</w:t>
      </w:r>
      <w:r w:rsidR="007C171B">
        <w:rPr>
          <w:color w:val="000000"/>
        </w:rPr>
        <w:t xml:space="preserve">. </w:t>
      </w:r>
      <w:r w:rsidR="007C171B" w:rsidRPr="008F09F3">
        <w:rPr>
          <w:color w:val="000000"/>
        </w:rPr>
        <w:t xml:space="preserve">В случае проживания </w:t>
      </w:r>
      <w:r w:rsidR="007C171B">
        <w:rPr>
          <w:color w:val="000000"/>
        </w:rPr>
        <w:t>Гостя в Номере менее суток (</w:t>
      </w:r>
      <w:r w:rsidR="007C171B" w:rsidRPr="008F09F3">
        <w:rPr>
          <w:color w:val="000000"/>
        </w:rPr>
        <w:t xml:space="preserve">например, при заезде после Расчетного часа заезда текущего дня, и/или выезда до Расчетного часа выезда текущего дня) плата взимается в размере Цены Номера (места в Номере) независимо от времени фактического нахождения </w:t>
      </w:r>
      <w:r w:rsidR="007C171B">
        <w:rPr>
          <w:color w:val="000000"/>
        </w:rPr>
        <w:t>Гостя</w:t>
      </w:r>
      <w:r w:rsidR="007C171B" w:rsidRPr="008F09F3">
        <w:rPr>
          <w:color w:val="000000"/>
        </w:rPr>
        <w:t xml:space="preserve"> в Гостинице.</w:t>
      </w:r>
    </w:p>
    <w:p w:rsidR="007C171B" w:rsidRDefault="005117F5" w:rsidP="007C171B">
      <w:pPr>
        <w:jc w:val="both"/>
        <w:rPr>
          <w:color w:val="000000"/>
        </w:rPr>
      </w:pPr>
      <w:r>
        <w:rPr>
          <w:color w:val="000000"/>
        </w:rPr>
        <w:t>3.9</w:t>
      </w:r>
      <w:r w:rsidR="007C171B">
        <w:rPr>
          <w:color w:val="000000"/>
        </w:rPr>
        <w:t>.</w:t>
      </w:r>
      <w:r w:rsidR="007C171B" w:rsidRPr="007C171B">
        <w:rPr>
          <w:color w:val="000000"/>
        </w:rPr>
        <w:t xml:space="preserve"> </w:t>
      </w:r>
      <w:r w:rsidR="007C171B" w:rsidRPr="008F09F3">
        <w:rPr>
          <w:color w:val="000000"/>
        </w:rPr>
        <w:t xml:space="preserve">При заселении </w:t>
      </w:r>
      <w:r w:rsidR="007C171B">
        <w:rPr>
          <w:color w:val="000000"/>
        </w:rPr>
        <w:t>Гостя</w:t>
      </w:r>
      <w:r w:rsidR="007C171B" w:rsidRPr="008F09F3">
        <w:rPr>
          <w:color w:val="000000"/>
        </w:rPr>
        <w:t xml:space="preserve"> до установленного времени заезда (ранний заезд) и последующим проживани</w:t>
      </w:r>
      <w:r w:rsidR="007C171B">
        <w:rPr>
          <w:color w:val="000000"/>
        </w:rPr>
        <w:t>ем в гостинице плата за номер (</w:t>
      </w:r>
      <w:r w:rsidR="007C171B" w:rsidRPr="008F09F3">
        <w:rPr>
          <w:color w:val="000000"/>
        </w:rPr>
        <w:t>место в номере) за период от времени заселения до времени заезда взимается в размере платы за половину суток.</w:t>
      </w:r>
      <w:r w:rsidR="007C171B">
        <w:rPr>
          <w:color w:val="000000"/>
        </w:rPr>
        <w:t xml:space="preserve"> </w:t>
      </w:r>
      <w:r w:rsidR="007C171B" w:rsidRPr="008F09F3">
        <w:rPr>
          <w:color w:val="000000"/>
        </w:rPr>
        <w:t xml:space="preserve">Если период от времени заселения до времени заезда </w:t>
      </w:r>
      <w:r w:rsidR="007C171B" w:rsidRPr="00520A86">
        <w:rPr>
          <w:color w:val="000000"/>
        </w:rPr>
        <w:t>составляет более 12 часов плата взимается в размере Цены Номера (места в Номере) за сутки.</w:t>
      </w:r>
      <w:r w:rsidRPr="00520A86">
        <w:rPr>
          <w:color w:val="000000"/>
        </w:rPr>
        <w:t xml:space="preserve"> При наличии свободных номеров (Мест в Номерах) Исполнитель может заселить Гостя до Расчетного часа заезда.</w:t>
      </w:r>
    </w:p>
    <w:p w:rsidR="007C171B" w:rsidRPr="008F09F3" w:rsidRDefault="005117F5" w:rsidP="007C171B">
      <w:pPr>
        <w:jc w:val="both"/>
        <w:rPr>
          <w:color w:val="000000"/>
        </w:rPr>
      </w:pPr>
      <w:r>
        <w:rPr>
          <w:color w:val="000000"/>
        </w:rPr>
        <w:lastRenderedPageBreak/>
        <w:t>3.10</w:t>
      </w:r>
      <w:r w:rsidR="007C171B">
        <w:rPr>
          <w:color w:val="000000"/>
        </w:rPr>
        <w:t xml:space="preserve">. </w:t>
      </w:r>
      <w:r w:rsidR="007C171B" w:rsidRPr="008F09F3">
        <w:rPr>
          <w:color w:val="000000"/>
        </w:rPr>
        <w:t xml:space="preserve">В случае задержки выезда </w:t>
      </w:r>
      <w:r w:rsidR="007C171B">
        <w:rPr>
          <w:color w:val="000000"/>
        </w:rPr>
        <w:t>Гостя</w:t>
      </w:r>
      <w:r w:rsidR="007C171B" w:rsidRPr="008F09F3">
        <w:rPr>
          <w:color w:val="000000"/>
        </w:rPr>
        <w:t xml:space="preserve"> после времени выезда (расчетного часа) текущего дня (поздний выезд) существует следующий порядок оплаты:</w:t>
      </w:r>
    </w:p>
    <w:p w:rsidR="007C171B" w:rsidRPr="008F09F3" w:rsidRDefault="007C171B" w:rsidP="007C171B">
      <w:pPr>
        <w:jc w:val="both"/>
        <w:rPr>
          <w:color w:val="000000"/>
        </w:rPr>
      </w:pPr>
      <w:r w:rsidRPr="008F09F3">
        <w:rPr>
          <w:color w:val="000000"/>
        </w:rPr>
        <w:t>— при выезде до 18:00 включительно взимается плата за номер (место в номере) в размере платы за половину суток;</w:t>
      </w:r>
    </w:p>
    <w:p w:rsidR="007C171B" w:rsidRDefault="007C171B" w:rsidP="007C171B">
      <w:pPr>
        <w:jc w:val="both"/>
        <w:rPr>
          <w:color w:val="000000"/>
        </w:rPr>
      </w:pPr>
      <w:r w:rsidRPr="008F09F3">
        <w:rPr>
          <w:color w:val="000000"/>
        </w:rPr>
        <w:t>— при выезде после 18:00 плата взимается в размере Цены Но</w:t>
      </w:r>
      <w:r>
        <w:rPr>
          <w:color w:val="000000"/>
        </w:rPr>
        <w:t>мера (места в Номере) за сутки.</w:t>
      </w:r>
    </w:p>
    <w:p w:rsidR="007C171B" w:rsidRDefault="005117F5" w:rsidP="007C171B">
      <w:pPr>
        <w:jc w:val="both"/>
        <w:rPr>
          <w:color w:val="000000"/>
        </w:rPr>
      </w:pPr>
      <w:r>
        <w:rPr>
          <w:color w:val="000000"/>
        </w:rPr>
        <w:t>3.11</w:t>
      </w:r>
      <w:r w:rsidR="007C171B">
        <w:rPr>
          <w:color w:val="000000"/>
        </w:rPr>
        <w:t xml:space="preserve">. </w:t>
      </w:r>
      <w:r w:rsidR="007C171B" w:rsidRPr="008F09F3">
        <w:rPr>
          <w:color w:val="000000"/>
        </w:rPr>
        <w:t xml:space="preserve">При выезде из Гостиницы </w:t>
      </w:r>
      <w:r w:rsidR="007C171B">
        <w:rPr>
          <w:color w:val="000000"/>
        </w:rPr>
        <w:t>Гостя</w:t>
      </w:r>
      <w:r w:rsidR="007C171B" w:rsidRPr="008F09F3">
        <w:rPr>
          <w:color w:val="000000"/>
        </w:rPr>
        <w:t xml:space="preserve"> должен заблаговременно оповестить Службу приема и размещения, сдать номер и </w:t>
      </w:r>
      <w:r w:rsidR="007C171B">
        <w:rPr>
          <w:color w:val="000000"/>
        </w:rPr>
        <w:t xml:space="preserve">электронный </w:t>
      </w:r>
      <w:r w:rsidR="007C171B" w:rsidRPr="008F09F3">
        <w:rPr>
          <w:color w:val="000000"/>
        </w:rPr>
        <w:t>ключ от номера.</w:t>
      </w:r>
    </w:p>
    <w:p w:rsidR="005117F5" w:rsidRPr="008F09F3" w:rsidRDefault="005117F5" w:rsidP="005117F5">
      <w:pPr>
        <w:jc w:val="both"/>
        <w:rPr>
          <w:color w:val="000000"/>
        </w:rPr>
      </w:pPr>
      <w:r>
        <w:rPr>
          <w:color w:val="000000"/>
        </w:rPr>
        <w:t xml:space="preserve">3.12. </w:t>
      </w:r>
      <w:r w:rsidRPr="008F09F3">
        <w:rPr>
          <w:color w:val="000000"/>
        </w:rPr>
        <w:t xml:space="preserve">При необходимости продления срока проживания </w:t>
      </w:r>
      <w:r>
        <w:rPr>
          <w:color w:val="000000"/>
        </w:rPr>
        <w:t>Гость</w:t>
      </w:r>
      <w:r w:rsidRPr="008F09F3">
        <w:rPr>
          <w:color w:val="000000"/>
        </w:rPr>
        <w:t xml:space="preserve"> обязан заявить об этом Исполнителю не позднее Расчетного часа выезда дня, в котором </w:t>
      </w:r>
      <w:r>
        <w:rPr>
          <w:color w:val="000000"/>
        </w:rPr>
        <w:t>Гость</w:t>
      </w:r>
      <w:r w:rsidRPr="008F09F3">
        <w:rPr>
          <w:color w:val="000000"/>
        </w:rPr>
        <w:t xml:space="preserve"> должен вы</w:t>
      </w:r>
      <w:r>
        <w:rPr>
          <w:color w:val="000000"/>
        </w:rPr>
        <w:t>ехать из Гостиницы. Исполнитель, при наличии свободных Номеров</w:t>
      </w:r>
      <w:r w:rsidRPr="008F09F3">
        <w:rPr>
          <w:color w:val="000000"/>
        </w:rPr>
        <w:t>, продлевает срок проживания.</w:t>
      </w:r>
    </w:p>
    <w:p w:rsidR="005117F5" w:rsidRDefault="005117F5" w:rsidP="007C171B">
      <w:pPr>
        <w:jc w:val="both"/>
        <w:rPr>
          <w:color w:val="000000"/>
        </w:rPr>
      </w:pPr>
      <w:r w:rsidRPr="008F09F3">
        <w:rPr>
          <w:color w:val="000000"/>
        </w:rPr>
        <w:t xml:space="preserve">Оплата продления срока проживания производится </w:t>
      </w:r>
      <w:r>
        <w:rPr>
          <w:color w:val="000000"/>
        </w:rPr>
        <w:t>Гостем</w:t>
      </w:r>
      <w:r w:rsidRPr="008F09F3">
        <w:rPr>
          <w:color w:val="000000"/>
        </w:rPr>
        <w:t xml:space="preserve"> в Порядке, установленном выше в настоящих Правилах для Оплаты Цены Номера (места в Номере), и должна быть произведена не позднее Расчетного часа выезда дня, в котором </w:t>
      </w:r>
      <w:r>
        <w:rPr>
          <w:color w:val="000000"/>
        </w:rPr>
        <w:t xml:space="preserve">Гость </w:t>
      </w:r>
      <w:r w:rsidRPr="008F09F3">
        <w:rPr>
          <w:color w:val="000000"/>
        </w:rPr>
        <w:t>продлил проживание.</w:t>
      </w:r>
    </w:p>
    <w:p w:rsidR="00AB24C4" w:rsidRDefault="008B59B8" w:rsidP="007C171B">
      <w:pPr>
        <w:jc w:val="both"/>
        <w:rPr>
          <w:color w:val="000000"/>
        </w:rPr>
      </w:pPr>
      <w:r>
        <w:rPr>
          <w:color w:val="000000"/>
        </w:rPr>
        <w:t>3.13.</w:t>
      </w:r>
      <w:r w:rsidR="00AB24C4" w:rsidRPr="00AB24C4">
        <w:rPr>
          <w:color w:val="000000"/>
        </w:rPr>
        <w:t xml:space="preserve"> </w:t>
      </w:r>
      <w:proofErr w:type="spellStart"/>
      <w:r w:rsidR="00AB24C4" w:rsidRPr="00AB24C4">
        <w:rPr>
          <w:color w:val="000000"/>
        </w:rPr>
        <w:t>Непро</w:t>
      </w:r>
      <w:r>
        <w:rPr>
          <w:color w:val="000000"/>
        </w:rPr>
        <w:t>дление</w:t>
      </w:r>
      <w:proofErr w:type="spellEnd"/>
      <w:r>
        <w:rPr>
          <w:color w:val="000000"/>
        </w:rPr>
        <w:t xml:space="preserve"> Гостем срока проживания,</w:t>
      </w:r>
      <w:r w:rsidR="00AB24C4" w:rsidRPr="00AB24C4">
        <w:rPr>
          <w:color w:val="000000"/>
        </w:rPr>
        <w:t xml:space="preserve"> </w:t>
      </w:r>
      <w:r w:rsidR="00AB24C4" w:rsidRPr="00520A86">
        <w:rPr>
          <w:color w:val="000000"/>
        </w:rPr>
        <w:t xml:space="preserve">установленный в </w:t>
      </w:r>
      <w:r w:rsidRPr="00520A86">
        <w:rPr>
          <w:color w:val="000000"/>
        </w:rPr>
        <w:t>п.3.12.</w:t>
      </w:r>
      <w:r>
        <w:rPr>
          <w:color w:val="000000"/>
        </w:rPr>
        <w:t xml:space="preserve"> настоящих Правил</w:t>
      </w:r>
      <w:r w:rsidR="00AB24C4" w:rsidRPr="00AB24C4">
        <w:rPr>
          <w:color w:val="000000"/>
        </w:rPr>
        <w:t xml:space="preserve"> </w:t>
      </w:r>
      <w:r>
        <w:rPr>
          <w:color w:val="000000"/>
        </w:rPr>
        <w:t xml:space="preserve">в </w:t>
      </w:r>
      <w:r w:rsidR="00AB24C4" w:rsidRPr="00AB24C4">
        <w:rPr>
          <w:color w:val="000000"/>
        </w:rPr>
        <w:t>срок и/или не оплата Гостем в порядке, предусмотренным настоящими Правилами продления срока проживания - является задержкой выезда Гостя из Гостиницы, что дает Исполнителю право требовать от Гостя незамедлительного освобождения, занимаемого Гостем Номера (места в Номере), а также влечет за собой последствия, установленные в п.</w:t>
      </w:r>
      <w:r>
        <w:rPr>
          <w:color w:val="000000"/>
        </w:rPr>
        <w:t>3.10</w:t>
      </w:r>
      <w:r w:rsidR="00AB24C4" w:rsidRPr="00AB24C4">
        <w:rPr>
          <w:color w:val="000000"/>
        </w:rPr>
        <w:t xml:space="preserve"> настоящих Правил.</w:t>
      </w:r>
    </w:p>
    <w:p w:rsidR="00AB24C4" w:rsidRDefault="008B59B8" w:rsidP="00AB24C4">
      <w:pPr>
        <w:jc w:val="both"/>
        <w:rPr>
          <w:color w:val="000000"/>
        </w:rPr>
      </w:pPr>
      <w:r>
        <w:rPr>
          <w:color w:val="000000"/>
        </w:rPr>
        <w:t>3.14</w:t>
      </w:r>
      <w:r w:rsidR="00AB24C4">
        <w:rPr>
          <w:color w:val="000000"/>
        </w:rPr>
        <w:t xml:space="preserve">. </w:t>
      </w:r>
      <w:r w:rsidR="00AB24C4" w:rsidRPr="00F0233B">
        <w:rPr>
          <w:color w:val="000000"/>
        </w:rPr>
        <w:t xml:space="preserve">Вещи, обнаруженные после Расчетного часа выезда персоналом Исполнителя в Номере, подлежащем высвобождению и оплата за который закончилась, (в случае, когда </w:t>
      </w:r>
      <w:r w:rsidR="00AB24C4">
        <w:rPr>
          <w:color w:val="000000"/>
        </w:rPr>
        <w:t>Гость</w:t>
      </w:r>
      <w:r w:rsidR="00AB24C4" w:rsidRPr="00F0233B">
        <w:rPr>
          <w:color w:val="000000"/>
        </w:rPr>
        <w:t xml:space="preserve"> не известил Службу приема и размещения о продлении своего проживания в порядке и в сроки, установленные в </w:t>
      </w:r>
      <w:r>
        <w:rPr>
          <w:color w:val="000000"/>
        </w:rPr>
        <w:t>настоящих Правилах</w:t>
      </w:r>
      <w:r w:rsidR="00AB24C4" w:rsidRPr="00F0233B">
        <w:rPr>
          <w:color w:val="000000"/>
        </w:rPr>
        <w:t xml:space="preserve">), признаются забытыми и помещаются </w:t>
      </w:r>
      <w:r w:rsidR="00AB24C4">
        <w:rPr>
          <w:color w:val="000000"/>
        </w:rPr>
        <w:t>Гостиницей</w:t>
      </w:r>
      <w:r w:rsidR="00AB24C4" w:rsidRPr="00F0233B">
        <w:rPr>
          <w:color w:val="000000"/>
        </w:rPr>
        <w:t xml:space="preserve"> в комнату забытых вещей. Помещение вещей на хранение осуществляется администрацией </w:t>
      </w:r>
      <w:r w:rsidR="00AB24C4">
        <w:rPr>
          <w:color w:val="000000"/>
        </w:rPr>
        <w:t xml:space="preserve">Гостиницы </w:t>
      </w:r>
      <w:r w:rsidR="00AB24C4" w:rsidRPr="00F0233B">
        <w:rPr>
          <w:color w:val="000000"/>
        </w:rPr>
        <w:t>в присутствии представителей Исп</w:t>
      </w:r>
      <w:r w:rsidR="00C46007">
        <w:rPr>
          <w:color w:val="000000"/>
        </w:rPr>
        <w:t>олнителя в количестве не менее 3</w:t>
      </w:r>
      <w:r w:rsidR="00AB24C4" w:rsidRPr="00F0233B">
        <w:rPr>
          <w:color w:val="000000"/>
        </w:rPr>
        <w:t xml:space="preserve"> (</w:t>
      </w:r>
      <w:r w:rsidR="00C46007">
        <w:rPr>
          <w:color w:val="000000"/>
        </w:rPr>
        <w:t>Трех</w:t>
      </w:r>
      <w:r w:rsidR="00AB24C4" w:rsidRPr="00F0233B">
        <w:rPr>
          <w:color w:val="000000"/>
        </w:rPr>
        <w:t xml:space="preserve">) человек, и оформляется соответствующим Актом о помещении забытых вещей </w:t>
      </w:r>
      <w:r w:rsidR="00AB24C4">
        <w:rPr>
          <w:color w:val="000000"/>
        </w:rPr>
        <w:t>Гостя</w:t>
      </w:r>
      <w:r w:rsidR="00AB24C4" w:rsidRPr="00F0233B">
        <w:rPr>
          <w:color w:val="000000"/>
        </w:rPr>
        <w:t xml:space="preserve"> на хранение (Приложение № 3 к настоящим Правилам).</w:t>
      </w:r>
    </w:p>
    <w:p w:rsidR="00520A86" w:rsidRPr="009816C4" w:rsidRDefault="00520A86" w:rsidP="00520A86">
      <w:pPr>
        <w:jc w:val="both"/>
        <w:rPr>
          <w:color w:val="000000"/>
        </w:rPr>
      </w:pPr>
      <w:r>
        <w:rPr>
          <w:color w:val="000000"/>
        </w:rPr>
        <w:t>3.15</w:t>
      </w:r>
      <w:r w:rsidRPr="009816C4">
        <w:rPr>
          <w:color w:val="000000"/>
        </w:rPr>
        <w:t xml:space="preserve">. Забытые вещи хранятся </w:t>
      </w:r>
      <w:r>
        <w:rPr>
          <w:color w:val="000000"/>
        </w:rPr>
        <w:t>Гостиницей</w:t>
      </w:r>
      <w:r w:rsidRPr="009816C4">
        <w:rPr>
          <w:color w:val="000000"/>
        </w:rPr>
        <w:t xml:space="preserve"> в течении 6 (шести) месяцев со дня обнаружения, за исключением скоропортящихся и малоценных предметов. По истечении 6-месячного срока хранения, если владелец не заявит требований о возврате, </w:t>
      </w:r>
      <w:r>
        <w:rPr>
          <w:color w:val="000000"/>
        </w:rPr>
        <w:t>Гостиница</w:t>
      </w:r>
      <w:r w:rsidRPr="009816C4">
        <w:rPr>
          <w:color w:val="000000"/>
        </w:rPr>
        <w:t xml:space="preserve"> вправе, по своему усмотрению, распорядиться найденными вещами.</w:t>
      </w:r>
    </w:p>
    <w:p w:rsidR="00520A86" w:rsidRPr="008F09F3" w:rsidRDefault="00520A86" w:rsidP="00AB24C4">
      <w:pPr>
        <w:jc w:val="both"/>
        <w:rPr>
          <w:color w:val="000000"/>
        </w:rPr>
      </w:pPr>
      <w:r>
        <w:rPr>
          <w:color w:val="000000"/>
        </w:rPr>
        <w:t>3.16</w:t>
      </w:r>
      <w:r w:rsidRPr="009816C4">
        <w:rPr>
          <w:color w:val="000000"/>
        </w:rPr>
        <w:t>. Невостребованные найденные документы, выданные органами государственной власти или органами местного самоуправления, а также предметы, для хранения которых необходимо специальное разрешение, подлежат передаче в полицию немедленно, после их обнаружения.</w:t>
      </w:r>
    </w:p>
    <w:p w:rsidR="00AB24C4" w:rsidRDefault="00C46007" w:rsidP="007C171B">
      <w:pPr>
        <w:jc w:val="both"/>
        <w:rPr>
          <w:color w:val="000000"/>
        </w:rPr>
      </w:pPr>
      <w:r>
        <w:rPr>
          <w:color w:val="000000"/>
        </w:rPr>
        <w:t>3</w:t>
      </w:r>
      <w:r w:rsidR="00AB24C4" w:rsidRPr="008F09F3">
        <w:rPr>
          <w:color w:val="000000"/>
        </w:rPr>
        <w:t>.</w:t>
      </w:r>
      <w:r w:rsidR="00520A86">
        <w:rPr>
          <w:color w:val="000000"/>
        </w:rPr>
        <w:t>17</w:t>
      </w:r>
      <w:r>
        <w:rPr>
          <w:color w:val="000000"/>
        </w:rPr>
        <w:t>.</w:t>
      </w:r>
      <w:r w:rsidR="00AB24C4" w:rsidRPr="008F09F3">
        <w:rPr>
          <w:color w:val="000000"/>
        </w:rPr>
        <w:t xml:space="preserve"> В случае проживания </w:t>
      </w:r>
      <w:r w:rsidR="00AB24C4">
        <w:rPr>
          <w:color w:val="000000"/>
        </w:rPr>
        <w:t>Гостя</w:t>
      </w:r>
      <w:r w:rsidR="00AB24C4" w:rsidRPr="008F09F3">
        <w:rPr>
          <w:color w:val="000000"/>
        </w:rPr>
        <w:t xml:space="preserve"> в Гостинице и изменения даты выезда на более ранний срок, </w:t>
      </w:r>
      <w:r w:rsidR="00AB24C4">
        <w:rPr>
          <w:color w:val="000000"/>
        </w:rPr>
        <w:t>Гост</w:t>
      </w:r>
      <w:r w:rsidR="00AB24C4" w:rsidRPr="008F09F3">
        <w:rPr>
          <w:color w:val="000000"/>
        </w:rPr>
        <w:t xml:space="preserve">ь обязан уведомить Исполнителя за 24 часа до планируемого выезда. В случае не уведомления Исполнителя в установленный срок </w:t>
      </w:r>
      <w:r w:rsidR="00AB24C4">
        <w:rPr>
          <w:color w:val="000000"/>
        </w:rPr>
        <w:t xml:space="preserve">Исполнитель </w:t>
      </w:r>
      <w:r w:rsidR="00AB24C4" w:rsidRPr="008F09F3">
        <w:rPr>
          <w:color w:val="000000"/>
        </w:rPr>
        <w:t xml:space="preserve">имеет право выставить штраф за позднюю аннуляцию бронирования, в размере Цены Номера (места в Номере) за одни сутки проживания согласно действующему в момент подтверждения бронирования Прейскуранту Исполнителя, а при отсутствии предварительного бронирования — согласно Прейскуранту Исполнителя, действующему в момент заезда </w:t>
      </w:r>
      <w:r w:rsidR="00AB24C4">
        <w:rPr>
          <w:color w:val="000000"/>
        </w:rPr>
        <w:t>Гостя</w:t>
      </w:r>
      <w:r w:rsidR="00AB24C4" w:rsidRPr="008F09F3">
        <w:rPr>
          <w:color w:val="000000"/>
        </w:rPr>
        <w:t>.</w:t>
      </w:r>
    </w:p>
    <w:p w:rsidR="007C171B" w:rsidRDefault="00C46007" w:rsidP="007C171B">
      <w:pPr>
        <w:jc w:val="both"/>
        <w:rPr>
          <w:color w:val="000000"/>
        </w:rPr>
      </w:pPr>
      <w:r>
        <w:rPr>
          <w:color w:val="000000"/>
        </w:rPr>
        <w:t>3.18</w:t>
      </w:r>
      <w:r w:rsidR="007C171B">
        <w:rPr>
          <w:color w:val="000000"/>
        </w:rPr>
        <w:t xml:space="preserve">. </w:t>
      </w:r>
      <w:r w:rsidR="007C171B" w:rsidRPr="008F09F3">
        <w:rPr>
          <w:color w:val="000000"/>
        </w:rPr>
        <w:t xml:space="preserve">К оплате услуг Исполнителем принимаются наличные Российские рубли, а также кредитные карты следующих платежных систем: </w:t>
      </w:r>
      <w:proofErr w:type="spellStart"/>
      <w:r w:rsidR="007C171B" w:rsidRPr="00A769CF">
        <w:rPr>
          <w:color w:val="000000" w:themeColor="text1"/>
        </w:rPr>
        <w:t>Visa</w:t>
      </w:r>
      <w:proofErr w:type="spellEnd"/>
      <w:r w:rsidR="007C171B" w:rsidRPr="00A769CF">
        <w:rPr>
          <w:color w:val="000000" w:themeColor="text1"/>
        </w:rPr>
        <w:t xml:space="preserve">, </w:t>
      </w:r>
      <w:proofErr w:type="spellStart"/>
      <w:r w:rsidR="007C171B" w:rsidRPr="00A769CF">
        <w:rPr>
          <w:color w:val="000000" w:themeColor="text1"/>
        </w:rPr>
        <w:t>MasterCard</w:t>
      </w:r>
      <w:proofErr w:type="spellEnd"/>
      <w:r w:rsidR="00A769CF" w:rsidRPr="00A769CF">
        <w:rPr>
          <w:color w:val="000000" w:themeColor="text1"/>
        </w:rPr>
        <w:t xml:space="preserve">, </w:t>
      </w:r>
      <w:r w:rsidR="007C171B" w:rsidRPr="00A769CF">
        <w:rPr>
          <w:color w:val="000000" w:themeColor="text1"/>
        </w:rPr>
        <w:t>МИР</w:t>
      </w:r>
      <w:r w:rsidR="007C171B" w:rsidRPr="008F09F3">
        <w:rPr>
          <w:color w:val="000000"/>
        </w:rPr>
        <w:t>, а так же иные платежные средства, действующие на территории РФ.</w:t>
      </w:r>
    </w:p>
    <w:p w:rsidR="00A97D83" w:rsidRDefault="00C46007" w:rsidP="007C171B">
      <w:pPr>
        <w:jc w:val="both"/>
        <w:rPr>
          <w:color w:val="000000"/>
        </w:rPr>
      </w:pPr>
      <w:r>
        <w:rPr>
          <w:color w:val="000000"/>
        </w:rPr>
        <w:t>3.19</w:t>
      </w:r>
      <w:r w:rsidR="00A97D83">
        <w:rPr>
          <w:color w:val="000000"/>
        </w:rPr>
        <w:t>.</w:t>
      </w:r>
      <w:r w:rsidR="00A97D83" w:rsidRPr="00A97D83">
        <w:rPr>
          <w:color w:val="000000"/>
        </w:rPr>
        <w:t xml:space="preserve"> </w:t>
      </w:r>
      <w:r w:rsidR="00A97D83" w:rsidRPr="008F09F3">
        <w:rPr>
          <w:color w:val="000000"/>
        </w:rPr>
        <w:t>Информация об Исполнителе и оказываемых им услугах размещена на русском языке и английском языке в Службе приема и размещения.</w:t>
      </w:r>
    </w:p>
    <w:p w:rsidR="00520A86" w:rsidRDefault="00C46007" w:rsidP="007C171B">
      <w:pPr>
        <w:jc w:val="both"/>
        <w:rPr>
          <w:color w:val="000000"/>
        </w:rPr>
      </w:pPr>
      <w:r>
        <w:rPr>
          <w:color w:val="000000"/>
        </w:rPr>
        <w:lastRenderedPageBreak/>
        <w:t>3.20</w:t>
      </w:r>
      <w:r w:rsidR="007C171B">
        <w:rPr>
          <w:color w:val="000000"/>
        </w:rPr>
        <w:t>.</w:t>
      </w:r>
      <w:r w:rsidR="007C171B" w:rsidRPr="007C171B">
        <w:rPr>
          <w:color w:val="000000"/>
        </w:rPr>
        <w:t xml:space="preserve"> </w:t>
      </w:r>
      <w:r w:rsidR="0073026B" w:rsidRPr="008F09F3">
        <w:rPr>
          <w:color w:val="000000"/>
        </w:rPr>
        <w:t xml:space="preserve">Цена Номера (места в Номере) для каждого </w:t>
      </w:r>
      <w:r w:rsidR="0073026B">
        <w:rPr>
          <w:color w:val="000000"/>
        </w:rPr>
        <w:t>Гостя</w:t>
      </w:r>
      <w:r w:rsidR="0073026B" w:rsidRPr="008F09F3">
        <w:rPr>
          <w:color w:val="000000"/>
        </w:rPr>
        <w:t xml:space="preserve"> (Заказчика) устанавливается в момент подтверждения бронирования Исполнителем согласно действующему на такой момент Прейскуранту, а при отсутствии предварительного бронирования — в момент заезда </w:t>
      </w:r>
      <w:r w:rsidR="0073026B">
        <w:rPr>
          <w:color w:val="000000"/>
        </w:rPr>
        <w:t>Гостя</w:t>
      </w:r>
      <w:r w:rsidR="0073026B" w:rsidRPr="008F09F3">
        <w:rPr>
          <w:color w:val="000000"/>
        </w:rPr>
        <w:t xml:space="preserve"> согласно Прейскуранту, действующему на момент размещения </w:t>
      </w:r>
      <w:r w:rsidR="0073026B">
        <w:rPr>
          <w:color w:val="000000"/>
        </w:rPr>
        <w:t>Гостя</w:t>
      </w:r>
      <w:r w:rsidR="0073026B" w:rsidRPr="008F09F3">
        <w:rPr>
          <w:color w:val="000000"/>
        </w:rPr>
        <w:t xml:space="preserve">. </w:t>
      </w:r>
      <w:r w:rsidR="0073026B">
        <w:rPr>
          <w:color w:val="000000"/>
        </w:rPr>
        <w:t xml:space="preserve">Цены, </w:t>
      </w:r>
      <w:r w:rsidR="0073026B" w:rsidRPr="008F09F3">
        <w:rPr>
          <w:color w:val="000000"/>
        </w:rPr>
        <w:t>установленные соответствующим Прейскурантом, дифференцированы в зависимости</w:t>
      </w:r>
      <w:r w:rsidR="00520A86">
        <w:rPr>
          <w:color w:val="000000"/>
        </w:rPr>
        <w:t xml:space="preserve"> от категории Номера, количества</w:t>
      </w:r>
      <w:r w:rsidR="0073026B" w:rsidRPr="008F09F3">
        <w:rPr>
          <w:color w:val="000000"/>
        </w:rPr>
        <w:t xml:space="preserve"> проживающих в номере, иных факторов и действуют в течение ограниченного времени.</w:t>
      </w:r>
      <w:r w:rsidR="0073026B">
        <w:rPr>
          <w:color w:val="000000"/>
        </w:rPr>
        <w:t xml:space="preserve"> </w:t>
      </w:r>
    </w:p>
    <w:p w:rsidR="007C171B" w:rsidRPr="008F09F3" w:rsidRDefault="00520A86" w:rsidP="007C171B">
      <w:pPr>
        <w:jc w:val="both"/>
        <w:rPr>
          <w:color w:val="000000"/>
        </w:rPr>
      </w:pPr>
      <w:r>
        <w:rPr>
          <w:color w:val="000000"/>
        </w:rPr>
        <w:t>3.21.</w:t>
      </w:r>
      <w:r w:rsidR="0073026B">
        <w:rPr>
          <w:color w:val="000000"/>
        </w:rPr>
        <w:t xml:space="preserve"> </w:t>
      </w:r>
      <w:r w:rsidR="007C171B" w:rsidRPr="008F09F3">
        <w:rPr>
          <w:color w:val="000000"/>
        </w:rPr>
        <w:t>Исполнителем установлена посуточная оплата проживания в Номере (на месте в Номере). Почасовое проживание, а также почасовая тарификация не предусмотрены.</w:t>
      </w:r>
    </w:p>
    <w:p w:rsidR="00C84178" w:rsidRPr="008F09F3" w:rsidRDefault="00520A86" w:rsidP="00C84178">
      <w:pPr>
        <w:jc w:val="both"/>
        <w:rPr>
          <w:color w:val="000000"/>
        </w:rPr>
      </w:pPr>
      <w:r>
        <w:rPr>
          <w:color w:val="000000"/>
        </w:rPr>
        <w:t>3.22</w:t>
      </w:r>
      <w:r w:rsidR="00C84178" w:rsidRPr="00C84178">
        <w:rPr>
          <w:color w:val="000000"/>
        </w:rPr>
        <w:t>. Режим работы предприятий общественного питания (ресторанов, баров) гостиницы, SPA — центра, тренажерного зала установлен отдельно и доводится до сведения Гостя в Службе приема и размещения и на официальном сайте Гостиницы.</w:t>
      </w:r>
    </w:p>
    <w:p w:rsidR="00825FDC" w:rsidRDefault="00825FDC" w:rsidP="00C84178">
      <w:pPr>
        <w:rPr>
          <w:b/>
          <w:color w:val="000000"/>
        </w:rPr>
      </w:pPr>
    </w:p>
    <w:p w:rsidR="00825FDC" w:rsidRDefault="00825FDC" w:rsidP="001F1D53">
      <w:pPr>
        <w:jc w:val="center"/>
        <w:rPr>
          <w:b/>
          <w:color w:val="000000"/>
        </w:rPr>
      </w:pPr>
    </w:p>
    <w:p w:rsidR="006D7164" w:rsidRDefault="00593BD8" w:rsidP="001F1D53">
      <w:pPr>
        <w:jc w:val="center"/>
        <w:rPr>
          <w:b/>
          <w:color w:val="000000"/>
        </w:rPr>
      </w:pPr>
      <w:r>
        <w:rPr>
          <w:b/>
          <w:color w:val="000000"/>
        </w:rPr>
        <w:t>4</w:t>
      </w:r>
      <w:r w:rsidR="006D7164" w:rsidRPr="00EB346B">
        <w:rPr>
          <w:b/>
          <w:color w:val="000000"/>
        </w:rPr>
        <w:t>. Порядок предоставления Гостиничных услуг.</w:t>
      </w:r>
    </w:p>
    <w:p w:rsidR="001F1D53" w:rsidRPr="00EB346B" w:rsidRDefault="001F1D53" w:rsidP="006D7164">
      <w:pPr>
        <w:jc w:val="both"/>
        <w:rPr>
          <w:b/>
          <w:color w:val="000000"/>
        </w:rPr>
      </w:pPr>
    </w:p>
    <w:p w:rsidR="006D7164" w:rsidRPr="006D7164" w:rsidRDefault="00593BD8" w:rsidP="006D7164">
      <w:pPr>
        <w:jc w:val="both"/>
        <w:rPr>
          <w:color w:val="000000"/>
        </w:rPr>
      </w:pPr>
      <w:r>
        <w:rPr>
          <w:color w:val="000000"/>
        </w:rPr>
        <w:t>4</w:t>
      </w:r>
      <w:r w:rsidR="006D7164" w:rsidRPr="006D7164">
        <w:rPr>
          <w:color w:val="000000"/>
        </w:rPr>
        <w:t>.</w:t>
      </w:r>
      <w:r w:rsidR="00AB24C4">
        <w:rPr>
          <w:color w:val="000000"/>
        </w:rPr>
        <w:t xml:space="preserve">1. </w:t>
      </w:r>
      <w:r w:rsidR="00C242C6" w:rsidRPr="006D7164">
        <w:rPr>
          <w:color w:val="000000"/>
        </w:rPr>
        <w:t>Качество</w:t>
      </w:r>
      <w:r w:rsidR="006D7164" w:rsidRPr="006D7164">
        <w:rPr>
          <w:color w:val="000000"/>
        </w:rPr>
        <w:t xml:space="preserve"> предоставляемых Гостиницей услуг соответствует установленным действующим законодательством РФ требованиям.</w:t>
      </w:r>
    </w:p>
    <w:p w:rsidR="006D7164" w:rsidRPr="00520A86" w:rsidRDefault="00593BD8" w:rsidP="006D7164">
      <w:pPr>
        <w:jc w:val="both"/>
      </w:pPr>
      <w:r>
        <w:rPr>
          <w:color w:val="000000"/>
        </w:rPr>
        <w:t>4</w:t>
      </w:r>
      <w:r w:rsidR="006D7164" w:rsidRPr="006D7164">
        <w:rPr>
          <w:color w:val="000000"/>
        </w:rPr>
        <w:t>.</w:t>
      </w:r>
      <w:r w:rsidR="00C242C6" w:rsidRPr="006D7164">
        <w:rPr>
          <w:color w:val="000000"/>
        </w:rPr>
        <w:t>2</w:t>
      </w:r>
      <w:r w:rsidR="00C242C6" w:rsidRPr="00520A86">
        <w:t>. Исполнитель</w:t>
      </w:r>
      <w:r w:rsidR="006D7164" w:rsidRPr="00520A86">
        <w:t xml:space="preserve"> по просьбе Потребителя обязан без дополнительной оплаты обеспечить следующие виды услуг:</w:t>
      </w:r>
    </w:p>
    <w:p w:rsidR="006D7164" w:rsidRPr="006D7164" w:rsidRDefault="006D7164" w:rsidP="006D7164">
      <w:pPr>
        <w:jc w:val="both"/>
        <w:rPr>
          <w:color w:val="000000"/>
        </w:rPr>
      </w:pPr>
      <w:r w:rsidRPr="00520A86">
        <w:t xml:space="preserve">— вызов скорой </w:t>
      </w:r>
      <w:r w:rsidR="00B31670" w:rsidRPr="00520A86">
        <w:t>помощи,</w:t>
      </w:r>
      <w:r w:rsidRPr="00520A86">
        <w:t xml:space="preserve"> других</w:t>
      </w:r>
      <w:r w:rsidRPr="006D7164">
        <w:rPr>
          <w:color w:val="000000"/>
        </w:rPr>
        <w:t xml:space="preserve"> специальных служб;</w:t>
      </w:r>
    </w:p>
    <w:p w:rsidR="006D7164" w:rsidRPr="006D7164" w:rsidRDefault="006D7164" w:rsidP="006D7164">
      <w:pPr>
        <w:jc w:val="both"/>
        <w:rPr>
          <w:color w:val="000000"/>
        </w:rPr>
      </w:pPr>
      <w:r w:rsidRPr="006D7164">
        <w:rPr>
          <w:color w:val="000000"/>
        </w:rPr>
        <w:t>— пользование медицинской аптечкой;</w:t>
      </w:r>
    </w:p>
    <w:p w:rsidR="006D7164" w:rsidRPr="006D7164" w:rsidRDefault="006D7164" w:rsidP="006D7164">
      <w:pPr>
        <w:jc w:val="both"/>
        <w:rPr>
          <w:color w:val="000000"/>
        </w:rPr>
      </w:pPr>
      <w:r w:rsidRPr="006D7164">
        <w:rPr>
          <w:color w:val="000000"/>
        </w:rPr>
        <w:t xml:space="preserve">— доставка в Номер корреспонденции, адресованной </w:t>
      </w:r>
      <w:r w:rsidR="00302766">
        <w:rPr>
          <w:color w:val="000000"/>
        </w:rPr>
        <w:t>Гостю</w:t>
      </w:r>
      <w:r w:rsidRPr="006D7164">
        <w:rPr>
          <w:color w:val="000000"/>
        </w:rPr>
        <w:t>, по ее получении;</w:t>
      </w:r>
    </w:p>
    <w:p w:rsidR="006D7164" w:rsidRDefault="006D7164" w:rsidP="006D7164">
      <w:pPr>
        <w:jc w:val="both"/>
        <w:rPr>
          <w:color w:val="000000"/>
        </w:rPr>
      </w:pPr>
      <w:r w:rsidRPr="006D7164">
        <w:rPr>
          <w:color w:val="000000"/>
        </w:rPr>
        <w:t>— побудка к определенному времени;</w:t>
      </w:r>
    </w:p>
    <w:p w:rsidR="00B31670" w:rsidRPr="00B31670" w:rsidRDefault="00B31670" w:rsidP="00B31670">
      <w:pPr>
        <w:rPr>
          <w:color w:val="000000"/>
        </w:rPr>
      </w:pPr>
      <w:r w:rsidRPr="00B31670">
        <w:rPr>
          <w:color w:val="000000"/>
        </w:rPr>
        <w:t xml:space="preserve">— </w:t>
      </w:r>
      <w:r>
        <w:rPr>
          <w:color w:val="000000"/>
        </w:rPr>
        <w:t>вызов городского такси</w:t>
      </w:r>
      <w:r w:rsidRPr="00B31670">
        <w:rPr>
          <w:color w:val="000000"/>
        </w:rPr>
        <w:t>;</w:t>
      </w:r>
    </w:p>
    <w:p w:rsidR="00B31670" w:rsidRPr="00A769CF" w:rsidRDefault="00B31670" w:rsidP="00B31670">
      <w:pPr>
        <w:rPr>
          <w:color w:val="000000" w:themeColor="text1"/>
        </w:rPr>
      </w:pPr>
      <w:r w:rsidRPr="00A769CF">
        <w:rPr>
          <w:color w:val="000000" w:themeColor="text1"/>
        </w:rPr>
        <w:t>— интернет в лобби гостиницы и номерах;</w:t>
      </w:r>
    </w:p>
    <w:p w:rsidR="00B31670" w:rsidRPr="00A769CF" w:rsidRDefault="00B31670" w:rsidP="00B31670">
      <w:pPr>
        <w:rPr>
          <w:color w:val="000000" w:themeColor="text1"/>
        </w:rPr>
      </w:pPr>
      <w:r w:rsidRPr="00A769CF">
        <w:rPr>
          <w:color w:val="000000" w:themeColor="text1"/>
        </w:rPr>
        <w:t>— пользование тренажерным залом;</w:t>
      </w:r>
    </w:p>
    <w:p w:rsidR="00B31670" w:rsidRPr="00A769CF" w:rsidRDefault="00B31670" w:rsidP="00B31670">
      <w:pPr>
        <w:rPr>
          <w:color w:val="000000" w:themeColor="text1"/>
        </w:rPr>
      </w:pPr>
      <w:r w:rsidRPr="00A769CF">
        <w:rPr>
          <w:color w:val="000000" w:themeColor="text1"/>
        </w:rPr>
        <w:t>— хранение вещей в багажном отделении;</w:t>
      </w:r>
    </w:p>
    <w:p w:rsidR="005502E3" w:rsidRPr="005502E3" w:rsidRDefault="008C7798" w:rsidP="005502E3">
      <w:pPr>
        <w:rPr>
          <w:color w:val="000000"/>
        </w:rPr>
      </w:pPr>
      <w:r w:rsidRPr="00A769CF">
        <w:rPr>
          <w:color w:val="000000" w:themeColor="text1"/>
        </w:rPr>
        <w:t>—</w:t>
      </w:r>
      <w:r w:rsidR="005502E3" w:rsidRPr="00A769CF">
        <w:rPr>
          <w:color w:val="000000" w:themeColor="text1"/>
        </w:rPr>
        <w:t xml:space="preserve"> информация о </w:t>
      </w:r>
      <w:proofErr w:type="gramStart"/>
      <w:r w:rsidR="005502E3" w:rsidRPr="00A769CF">
        <w:rPr>
          <w:color w:val="000000" w:themeColor="text1"/>
        </w:rPr>
        <w:t>туристических</w:t>
      </w:r>
      <w:proofErr w:type="gramEnd"/>
      <w:r w:rsidR="005502E3" w:rsidRPr="00A769CF">
        <w:rPr>
          <w:color w:val="000000" w:themeColor="text1"/>
        </w:rPr>
        <w:t>, музейных и культурно</w:t>
      </w:r>
      <w:r w:rsidR="005502E3" w:rsidRPr="005502E3">
        <w:rPr>
          <w:color w:val="000000"/>
        </w:rPr>
        <w:t>-исторических</w:t>
      </w:r>
    </w:p>
    <w:p w:rsidR="008C7798" w:rsidRPr="00B31670" w:rsidRDefault="005502E3" w:rsidP="005502E3">
      <w:pPr>
        <w:rPr>
          <w:color w:val="000000"/>
        </w:rPr>
      </w:pPr>
      <w:r w:rsidRPr="005502E3">
        <w:rPr>
          <w:color w:val="000000"/>
        </w:rPr>
        <w:t>достопримечательностях</w:t>
      </w:r>
      <w:r w:rsidR="008C7798" w:rsidRPr="008C7798">
        <w:rPr>
          <w:color w:val="000000"/>
        </w:rPr>
        <w:t>;</w:t>
      </w:r>
    </w:p>
    <w:p w:rsidR="00B31670" w:rsidRDefault="00B31670" w:rsidP="00B31670">
      <w:pPr>
        <w:rPr>
          <w:color w:val="000000"/>
        </w:rPr>
      </w:pPr>
      <w:r w:rsidRPr="00B31670">
        <w:rPr>
          <w:color w:val="000000"/>
        </w:rPr>
        <w:t xml:space="preserve">— </w:t>
      </w:r>
      <w:r>
        <w:rPr>
          <w:color w:val="000000"/>
        </w:rPr>
        <w:t xml:space="preserve">дополнительная вечерняя уборка по запросу </w:t>
      </w:r>
      <w:r w:rsidR="00302766">
        <w:rPr>
          <w:color w:val="000000"/>
        </w:rPr>
        <w:t>Гостю</w:t>
      </w:r>
      <w:r w:rsidRPr="00B31670">
        <w:rPr>
          <w:color w:val="000000"/>
        </w:rPr>
        <w:t>;</w:t>
      </w:r>
    </w:p>
    <w:p w:rsidR="00B31670" w:rsidRPr="006D7164" w:rsidRDefault="00B31670" w:rsidP="0028248F">
      <w:pPr>
        <w:rPr>
          <w:color w:val="000000"/>
        </w:rPr>
      </w:pPr>
      <w:r w:rsidRPr="00B31670">
        <w:rPr>
          <w:color w:val="000000"/>
        </w:rPr>
        <w:t>—</w:t>
      </w:r>
      <w:r>
        <w:rPr>
          <w:color w:val="000000"/>
        </w:rPr>
        <w:t xml:space="preserve"> доставка вещей по требованию </w:t>
      </w:r>
      <w:r w:rsidR="008B2BC2">
        <w:rPr>
          <w:color w:val="000000"/>
        </w:rPr>
        <w:t>Гостя</w:t>
      </w:r>
      <w:r>
        <w:rPr>
          <w:color w:val="000000"/>
        </w:rPr>
        <w:t xml:space="preserve"> (набо</w:t>
      </w:r>
      <w:r w:rsidR="005502E3">
        <w:rPr>
          <w:color w:val="000000"/>
        </w:rPr>
        <w:t>р для бритья, расческа, детская</w:t>
      </w:r>
      <w:r>
        <w:rPr>
          <w:color w:val="000000"/>
        </w:rPr>
        <w:t xml:space="preserve"> кроватка</w:t>
      </w:r>
      <w:r w:rsidR="0028248F">
        <w:rPr>
          <w:color w:val="000000"/>
        </w:rPr>
        <w:t>)</w:t>
      </w:r>
      <w:r>
        <w:rPr>
          <w:color w:val="000000"/>
        </w:rPr>
        <w:t>;</w:t>
      </w:r>
    </w:p>
    <w:p w:rsidR="006D7164" w:rsidRPr="006D7164" w:rsidRDefault="00593BD8" w:rsidP="006D7164">
      <w:pPr>
        <w:jc w:val="both"/>
        <w:rPr>
          <w:color w:val="000000"/>
        </w:rPr>
      </w:pPr>
      <w:r>
        <w:rPr>
          <w:color w:val="000000"/>
        </w:rPr>
        <w:t>4</w:t>
      </w:r>
      <w:r w:rsidR="006D7164" w:rsidRPr="006D7164">
        <w:rPr>
          <w:color w:val="000000"/>
        </w:rPr>
        <w:t xml:space="preserve">.3. </w:t>
      </w:r>
      <w:r w:rsidR="00302766">
        <w:rPr>
          <w:color w:val="000000"/>
        </w:rPr>
        <w:t xml:space="preserve">Гость </w:t>
      </w:r>
      <w:r w:rsidR="006D7164" w:rsidRPr="006D7164">
        <w:rPr>
          <w:color w:val="000000"/>
        </w:rPr>
        <w:t xml:space="preserve">имеет право на пользование в установленном </w:t>
      </w:r>
      <w:r w:rsidR="006D7164" w:rsidRPr="00520A86">
        <w:rPr>
          <w:color w:val="000000"/>
        </w:rPr>
        <w:t>порядке Дополнительными гостиничными услугами, оказываемыми Исполнителем. Перечень Дополнительных гостиничных услуг указан в соответствующем Прейскуранте, размещенном на русском языке в помещении Гостиницы, предназначенном для време</w:t>
      </w:r>
      <w:r w:rsidR="00C242C6" w:rsidRPr="00520A86">
        <w:rPr>
          <w:color w:val="000000"/>
        </w:rPr>
        <w:t xml:space="preserve">нного проживания </w:t>
      </w:r>
      <w:r w:rsidR="00302766" w:rsidRPr="00520A86">
        <w:rPr>
          <w:color w:val="000000"/>
        </w:rPr>
        <w:t>Гостей</w:t>
      </w:r>
      <w:r w:rsidR="00C242C6" w:rsidRPr="00520A86">
        <w:rPr>
          <w:color w:val="000000"/>
        </w:rPr>
        <w:t xml:space="preserve"> (</w:t>
      </w:r>
      <w:r w:rsidR="006D7164" w:rsidRPr="00520A86">
        <w:rPr>
          <w:color w:val="000000"/>
        </w:rPr>
        <w:t xml:space="preserve">в информационной папке в Службе приема и размещения Гостиницы. Дополнительные Гостиничные услуги предоставляются Исполнителем только с согласия </w:t>
      </w:r>
      <w:r w:rsidR="00302766" w:rsidRPr="00520A86">
        <w:rPr>
          <w:color w:val="000000"/>
        </w:rPr>
        <w:t>Гостя</w:t>
      </w:r>
      <w:r w:rsidR="006D7164" w:rsidRPr="00520A86">
        <w:rPr>
          <w:color w:val="000000"/>
        </w:rPr>
        <w:t>.</w:t>
      </w:r>
      <w:r w:rsidR="00AB24C4" w:rsidRPr="00520A86">
        <w:rPr>
          <w:color w:val="000000"/>
        </w:rPr>
        <w:t xml:space="preserve"> </w:t>
      </w:r>
      <w:r w:rsidR="006D7164" w:rsidRPr="00520A86">
        <w:rPr>
          <w:color w:val="000000"/>
        </w:rPr>
        <w:t>К оплате Дополнительных услуг Исполнителем принимаются наличные Российские</w:t>
      </w:r>
      <w:r w:rsidR="006D7164" w:rsidRPr="006D7164">
        <w:rPr>
          <w:color w:val="000000"/>
        </w:rPr>
        <w:t xml:space="preserve"> рубли, а также кредитные карты следующих платежных систем: </w:t>
      </w:r>
      <w:proofErr w:type="spellStart"/>
      <w:r w:rsidR="006D7164" w:rsidRPr="006D7164">
        <w:rPr>
          <w:color w:val="000000"/>
        </w:rPr>
        <w:t>Visa</w:t>
      </w:r>
      <w:proofErr w:type="spellEnd"/>
      <w:r w:rsidR="006D7164" w:rsidRPr="006D7164">
        <w:rPr>
          <w:color w:val="000000"/>
        </w:rPr>
        <w:t xml:space="preserve">, </w:t>
      </w:r>
      <w:proofErr w:type="spellStart"/>
      <w:r w:rsidR="006D7164" w:rsidRPr="006D7164">
        <w:rPr>
          <w:color w:val="000000"/>
        </w:rPr>
        <w:t>MasterCard</w:t>
      </w:r>
      <w:proofErr w:type="spellEnd"/>
      <w:r w:rsidR="006D7164" w:rsidRPr="006D7164">
        <w:rPr>
          <w:color w:val="000000"/>
        </w:rPr>
        <w:t>, UPI , а так же иные платежные средства, действующие на территории РФ</w:t>
      </w:r>
    </w:p>
    <w:p w:rsidR="00AB24C4" w:rsidRPr="006D7164" w:rsidRDefault="00593BD8" w:rsidP="006D7164">
      <w:pPr>
        <w:jc w:val="both"/>
        <w:rPr>
          <w:color w:val="000000"/>
        </w:rPr>
      </w:pPr>
      <w:r>
        <w:rPr>
          <w:color w:val="000000"/>
        </w:rPr>
        <w:t>4</w:t>
      </w:r>
      <w:r w:rsidR="000F48CF">
        <w:rPr>
          <w:color w:val="000000"/>
        </w:rPr>
        <w:t>.4</w:t>
      </w:r>
      <w:r w:rsidR="00AB24C4">
        <w:rPr>
          <w:color w:val="000000"/>
        </w:rPr>
        <w:t xml:space="preserve">. </w:t>
      </w:r>
      <w:r w:rsidR="006D7164" w:rsidRPr="006D7164">
        <w:rPr>
          <w:color w:val="000000"/>
        </w:rPr>
        <w:t>Исполнитель вправе изменять в случае необходимости порядок оказания Д</w:t>
      </w:r>
      <w:r w:rsidR="00C242C6">
        <w:rPr>
          <w:color w:val="000000"/>
        </w:rPr>
        <w:t>ополнительных гостиничных услуг</w:t>
      </w:r>
      <w:r w:rsidR="006D7164" w:rsidRPr="006D7164">
        <w:rPr>
          <w:color w:val="000000"/>
        </w:rPr>
        <w:t>, в том числе услуг общественного питания.</w:t>
      </w:r>
    </w:p>
    <w:p w:rsidR="006D7164" w:rsidRPr="006D7164" w:rsidRDefault="00593BD8" w:rsidP="006D7164">
      <w:pPr>
        <w:jc w:val="both"/>
        <w:rPr>
          <w:color w:val="000000"/>
        </w:rPr>
      </w:pPr>
      <w:r>
        <w:rPr>
          <w:color w:val="000000"/>
        </w:rPr>
        <w:t>4</w:t>
      </w:r>
      <w:r w:rsidR="006D7164" w:rsidRPr="006D7164">
        <w:rPr>
          <w:color w:val="000000"/>
        </w:rPr>
        <w:t>.</w:t>
      </w:r>
      <w:r w:rsidR="000F48CF">
        <w:rPr>
          <w:color w:val="000000"/>
        </w:rPr>
        <w:t>5</w:t>
      </w:r>
      <w:r w:rsidR="00AB24C4">
        <w:rPr>
          <w:color w:val="000000"/>
        </w:rPr>
        <w:t xml:space="preserve">. </w:t>
      </w:r>
      <w:r w:rsidR="00302766" w:rsidRPr="006D7164">
        <w:rPr>
          <w:color w:val="000000"/>
        </w:rPr>
        <w:t>Исполнитель</w:t>
      </w:r>
      <w:r w:rsidR="006D7164" w:rsidRPr="006D7164">
        <w:rPr>
          <w:color w:val="000000"/>
        </w:rPr>
        <w:t xml:space="preserve"> вправе произвести замену предоставленного </w:t>
      </w:r>
      <w:r w:rsidR="00302766">
        <w:rPr>
          <w:color w:val="000000"/>
        </w:rPr>
        <w:t>Гостю</w:t>
      </w:r>
      <w:r w:rsidR="006D7164" w:rsidRPr="006D7164">
        <w:rPr>
          <w:color w:val="000000"/>
        </w:rPr>
        <w:t xml:space="preserve"> Номера на Номер той же категории или категории выше в случае, если данный Номер в процессе эксплуатации признан Исполнителем аварийным.</w:t>
      </w:r>
      <w:r w:rsidR="00C35202">
        <w:rPr>
          <w:color w:val="000000"/>
        </w:rPr>
        <w:t xml:space="preserve"> </w:t>
      </w:r>
      <w:r w:rsidR="006D7164" w:rsidRPr="006D7164">
        <w:rPr>
          <w:color w:val="000000"/>
        </w:rPr>
        <w:t>Аварийным признается Номер, в помещениях которого выявлена необходимость осу</w:t>
      </w:r>
      <w:r w:rsidR="00C242C6">
        <w:rPr>
          <w:color w:val="000000"/>
        </w:rPr>
        <w:t>ществления экстренных ремонтных</w:t>
      </w:r>
      <w:r w:rsidR="006D7164" w:rsidRPr="006D7164">
        <w:rPr>
          <w:color w:val="000000"/>
        </w:rPr>
        <w:t>, санитарно-эпидемиологических и иных мероприятий, на</w:t>
      </w:r>
      <w:r w:rsidR="00C242C6">
        <w:rPr>
          <w:color w:val="000000"/>
        </w:rPr>
        <w:t>правленных на устранение причин</w:t>
      </w:r>
      <w:r w:rsidR="006D7164" w:rsidRPr="006D7164">
        <w:rPr>
          <w:color w:val="000000"/>
        </w:rPr>
        <w:t xml:space="preserve">, создающих </w:t>
      </w:r>
      <w:r w:rsidR="006D7164" w:rsidRPr="006D7164">
        <w:rPr>
          <w:color w:val="000000"/>
        </w:rPr>
        <w:lastRenderedPageBreak/>
        <w:t xml:space="preserve">угрозу и препятствующих нормальному (качественному и </w:t>
      </w:r>
      <w:r w:rsidR="00302766" w:rsidRPr="006D7164">
        <w:rPr>
          <w:color w:val="000000"/>
        </w:rPr>
        <w:t>безопасному)</w:t>
      </w:r>
      <w:r w:rsidR="006D7164" w:rsidRPr="006D7164">
        <w:rPr>
          <w:color w:val="000000"/>
        </w:rPr>
        <w:t xml:space="preserve"> использованию Номера, а также иных помещений Гостиницы, если это препятствует к их нормальному доступу и обслуживанию.</w:t>
      </w:r>
      <w:r w:rsidR="00C35202">
        <w:rPr>
          <w:color w:val="000000"/>
        </w:rPr>
        <w:t xml:space="preserve"> </w:t>
      </w:r>
      <w:r w:rsidR="006D7164" w:rsidRPr="006D7164">
        <w:rPr>
          <w:color w:val="000000"/>
        </w:rPr>
        <w:t xml:space="preserve">В этом случае Исполнитель обязан немедленно известить </w:t>
      </w:r>
      <w:r w:rsidR="00302766">
        <w:rPr>
          <w:color w:val="000000"/>
        </w:rPr>
        <w:t>Гостя</w:t>
      </w:r>
      <w:r w:rsidR="006D7164" w:rsidRPr="006D7164">
        <w:rPr>
          <w:color w:val="000000"/>
        </w:rPr>
        <w:t xml:space="preserve"> о необходимости освобождения Номера с установлением сроков такого освобождения и с одновременным предложением подобного свободного Номера на усмотрение Исполнителя, но без занижения категории проживания для </w:t>
      </w:r>
      <w:r w:rsidR="00B20D69">
        <w:rPr>
          <w:color w:val="000000"/>
        </w:rPr>
        <w:t>Гостя</w:t>
      </w:r>
      <w:r w:rsidR="006D7164" w:rsidRPr="006D7164">
        <w:rPr>
          <w:color w:val="000000"/>
        </w:rPr>
        <w:t>.</w:t>
      </w:r>
      <w:r w:rsidR="00C35202">
        <w:rPr>
          <w:color w:val="000000"/>
        </w:rPr>
        <w:t xml:space="preserve"> </w:t>
      </w:r>
      <w:r w:rsidR="006D7164" w:rsidRPr="006D7164">
        <w:rPr>
          <w:color w:val="000000"/>
        </w:rPr>
        <w:t>Потребитель обязан освободить занимаемый им аварийный Номер до начала указанных в настоящем пункте работ, в установленные Исполнителем сроки.</w:t>
      </w:r>
    </w:p>
    <w:p w:rsidR="006D7164" w:rsidRDefault="00593BD8" w:rsidP="006D7164">
      <w:pPr>
        <w:jc w:val="both"/>
        <w:rPr>
          <w:color w:val="000000"/>
        </w:rPr>
      </w:pPr>
      <w:r>
        <w:rPr>
          <w:color w:val="000000"/>
        </w:rPr>
        <w:t>4</w:t>
      </w:r>
      <w:r w:rsidR="006D7164" w:rsidRPr="006D7164">
        <w:rPr>
          <w:color w:val="000000"/>
        </w:rPr>
        <w:t xml:space="preserve">.6. Все расходы, обусловленные заменой аварийного Номера, осуществляются за счет Исполнителя. При несогласии </w:t>
      </w:r>
      <w:r w:rsidR="00B20D69">
        <w:rPr>
          <w:color w:val="000000"/>
        </w:rPr>
        <w:t>Гостя</w:t>
      </w:r>
      <w:r w:rsidR="006D7164" w:rsidRPr="006D7164">
        <w:rPr>
          <w:color w:val="000000"/>
        </w:rPr>
        <w:t xml:space="preserve"> на замену Номера ему подобным, с </w:t>
      </w:r>
      <w:r w:rsidR="00B20D69">
        <w:rPr>
          <w:color w:val="000000"/>
        </w:rPr>
        <w:t>Гостем</w:t>
      </w:r>
      <w:r w:rsidR="006D7164" w:rsidRPr="006D7164">
        <w:rPr>
          <w:color w:val="000000"/>
        </w:rPr>
        <w:t xml:space="preserve"> производятся все необходимые расчеты, обусловленные досрочным окончанием его проживания.</w:t>
      </w:r>
    </w:p>
    <w:p w:rsidR="00AB24C4" w:rsidRDefault="00593BD8" w:rsidP="00AB24C4">
      <w:pPr>
        <w:jc w:val="both"/>
      </w:pPr>
      <w:r>
        <w:rPr>
          <w:color w:val="000000"/>
        </w:rPr>
        <w:t>4</w:t>
      </w:r>
      <w:r w:rsidR="00AB24C4">
        <w:rPr>
          <w:color w:val="000000"/>
        </w:rPr>
        <w:t>.7</w:t>
      </w:r>
      <w:r w:rsidR="00AB24C4" w:rsidRPr="008F09F3">
        <w:rPr>
          <w:color w:val="000000"/>
        </w:rPr>
        <w:t>.</w:t>
      </w:r>
      <w:r w:rsidR="00AB24C4" w:rsidRPr="00F0233B">
        <w:t xml:space="preserve"> </w:t>
      </w:r>
      <w:r w:rsidR="00AB24C4" w:rsidRPr="00AB24C4">
        <w:t xml:space="preserve">Дети до 4-х лет включительно проживают в отеле бесплатно c предоставлением детской кроватки, завтрак предоставляется бесплатно, при этом возраст ребенка должен быть подтвержден свидетельством о рождении или соответствующей записью в паспорте одного из родителей. </w:t>
      </w:r>
      <w:r w:rsidR="00336C90">
        <w:t xml:space="preserve">С 5 до 12 лет включительно - </w:t>
      </w:r>
      <w:r w:rsidR="00AB24C4" w:rsidRPr="00AB24C4">
        <w:t>1500 руб.</w:t>
      </w:r>
      <w:r w:rsidR="00336C90">
        <w:t xml:space="preserve"> дополнительное место в сутки</w:t>
      </w:r>
      <w:r w:rsidR="00AB24C4" w:rsidRPr="00AB24C4">
        <w:t xml:space="preserve">, стоимость дополнительного завтрака составляет 50% от открытой цены. Размещение, а также оплата проживания детей в возрасте от 13 лет производится как за взрослого гостя на основных местах. Дополнительное место 3 000 руб., стоимость завтрака равна 100 % открытой цены. </w:t>
      </w:r>
    </w:p>
    <w:p w:rsidR="00AB24C4" w:rsidRPr="00572427" w:rsidRDefault="00593BD8" w:rsidP="00AB24C4">
      <w:pPr>
        <w:jc w:val="both"/>
        <w:rPr>
          <w:color w:val="000000"/>
        </w:rPr>
      </w:pPr>
      <w:r>
        <w:rPr>
          <w:color w:val="000000"/>
        </w:rPr>
        <w:t>4</w:t>
      </w:r>
      <w:r w:rsidR="00AB24C4">
        <w:rPr>
          <w:color w:val="000000"/>
        </w:rPr>
        <w:t>.</w:t>
      </w:r>
      <w:r w:rsidR="00C84178">
        <w:rPr>
          <w:color w:val="000000"/>
        </w:rPr>
        <w:t>8.</w:t>
      </w:r>
      <w:r w:rsidR="00AB24C4" w:rsidRPr="00F0233B">
        <w:t xml:space="preserve"> </w:t>
      </w:r>
      <w:r w:rsidR="00AB24C4" w:rsidRPr="00F0233B">
        <w:rPr>
          <w:color w:val="000000"/>
        </w:rPr>
        <w:t>Максимальное количество Гостей в номере: в Стандартны</w:t>
      </w:r>
      <w:r w:rsidR="00AB24C4">
        <w:rPr>
          <w:color w:val="000000"/>
        </w:rPr>
        <w:t>й, Стандартный улучшенный,</w:t>
      </w:r>
      <w:r w:rsidR="00AB24C4" w:rsidRPr="00AB24C4">
        <w:rPr>
          <w:color w:val="000000"/>
        </w:rPr>
        <w:t xml:space="preserve"> </w:t>
      </w:r>
      <w:r w:rsidR="00BB3FD4">
        <w:rPr>
          <w:color w:val="000000"/>
        </w:rPr>
        <w:t>Полулюкс</w:t>
      </w:r>
      <w:r w:rsidR="00CA68C2">
        <w:rPr>
          <w:color w:val="000000"/>
        </w:rPr>
        <w:t xml:space="preserve"> –</w:t>
      </w:r>
      <w:r w:rsidR="00AB24C4">
        <w:rPr>
          <w:color w:val="000000"/>
        </w:rPr>
        <w:t xml:space="preserve"> 3</w:t>
      </w:r>
      <w:r w:rsidR="00AB24C4" w:rsidRPr="00F0233B">
        <w:rPr>
          <w:color w:val="000000"/>
        </w:rPr>
        <w:t xml:space="preserve"> ч</w:t>
      </w:r>
      <w:r w:rsidR="00AB24C4">
        <w:rPr>
          <w:color w:val="000000"/>
        </w:rPr>
        <w:t>еловека, Люкс – 4</w:t>
      </w:r>
      <w:r w:rsidR="00AB24C4" w:rsidRPr="00F0233B">
        <w:rPr>
          <w:color w:val="000000"/>
        </w:rPr>
        <w:t xml:space="preserve"> человека.</w:t>
      </w:r>
    </w:p>
    <w:p w:rsidR="00AB24C4" w:rsidRPr="006D7164" w:rsidRDefault="00593BD8" w:rsidP="00AB24C4">
      <w:pPr>
        <w:jc w:val="both"/>
        <w:rPr>
          <w:color w:val="000000"/>
        </w:rPr>
      </w:pPr>
      <w:r>
        <w:rPr>
          <w:color w:val="000000"/>
        </w:rPr>
        <w:t>4</w:t>
      </w:r>
      <w:r w:rsidR="00C84178">
        <w:rPr>
          <w:color w:val="000000"/>
        </w:rPr>
        <w:t>.9</w:t>
      </w:r>
      <w:r w:rsidR="00AB24C4" w:rsidRPr="006D7164">
        <w:rPr>
          <w:color w:val="000000"/>
        </w:rPr>
        <w:t>.</w:t>
      </w:r>
      <w:r w:rsidR="00C84178">
        <w:rPr>
          <w:color w:val="000000"/>
        </w:rPr>
        <w:t xml:space="preserve"> </w:t>
      </w:r>
      <w:r w:rsidR="00AB24C4" w:rsidRPr="006D7164">
        <w:rPr>
          <w:color w:val="000000"/>
        </w:rPr>
        <w:t xml:space="preserve">В Гостинице </w:t>
      </w:r>
      <w:r w:rsidR="00AB24C4">
        <w:rPr>
          <w:color w:val="000000"/>
        </w:rPr>
        <w:t xml:space="preserve">не </w:t>
      </w:r>
      <w:r w:rsidR="00AB24C4" w:rsidRPr="006D7164">
        <w:rPr>
          <w:color w:val="000000"/>
        </w:rPr>
        <w:t>разрешено п</w:t>
      </w:r>
      <w:r w:rsidR="00AB24C4">
        <w:rPr>
          <w:color w:val="000000"/>
        </w:rPr>
        <w:t>роживание с домашними питомцами</w:t>
      </w:r>
      <w:r w:rsidR="007F4ABD">
        <w:rPr>
          <w:color w:val="000000"/>
        </w:rPr>
        <w:t>.</w:t>
      </w:r>
    </w:p>
    <w:p w:rsidR="001F1D53" w:rsidRPr="006D7164" w:rsidRDefault="001F1D53" w:rsidP="006D7164">
      <w:pPr>
        <w:jc w:val="both"/>
        <w:rPr>
          <w:color w:val="000000"/>
        </w:rPr>
      </w:pPr>
    </w:p>
    <w:p w:rsidR="001F1D53" w:rsidRDefault="00593BD8" w:rsidP="00CB5806">
      <w:pPr>
        <w:jc w:val="center"/>
        <w:rPr>
          <w:b/>
          <w:color w:val="000000"/>
        </w:rPr>
      </w:pPr>
      <w:r>
        <w:rPr>
          <w:b/>
          <w:color w:val="000000"/>
        </w:rPr>
        <w:t>5</w:t>
      </w:r>
      <w:r w:rsidR="006D7164" w:rsidRPr="008C7B0B">
        <w:rPr>
          <w:b/>
          <w:color w:val="000000"/>
        </w:rPr>
        <w:t xml:space="preserve">. Права и обязанности </w:t>
      </w:r>
      <w:r w:rsidR="00B20D69" w:rsidRPr="008C7B0B">
        <w:rPr>
          <w:b/>
          <w:color w:val="000000"/>
        </w:rPr>
        <w:t>Гостя</w:t>
      </w:r>
      <w:r w:rsidR="006D7164" w:rsidRPr="008C7B0B">
        <w:rPr>
          <w:b/>
          <w:color w:val="000000"/>
        </w:rPr>
        <w:t>.</w:t>
      </w:r>
    </w:p>
    <w:p w:rsidR="00CB5806" w:rsidRPr="008C7B0B" w:rsidRDefault="00CB5806" w:rsidP="00CB5806">
      <w:pPr>
        <w:jc w:val="center"/>
        <w:rPr>
          <w:b/>
          <w:color w:val="000000"/>
        </w:rPr>
      </w:pPr>
    </w:p>
    <w:p w:rsidR="006D7164" w:rsidRPr="006D7164" w:rsidRDefault="00593BD8" w:rsidP="006D7164">
      <w:pPr>
        <w:jc w:val="both"/>
        <w:rPr>
          <w:color w:val="000000"/>
        </w:rPr>
      </w:pPr>
      <w:r>
        <w:rPr>
          <w:color w:val="000000"/>
        </w:rPr>
        <w:t>5</w:t>
      </w:r>
      <w:r w:rsidR="006D7164" w:rsidRPr="006D7164">
        <w:rPr>
          <w:color w:val="000000"/>
        </w:rPr>
        <w:t xml:space="preserve">.1. </w:t>
      </w:r>
      <w:r w:rsidR="00B20D69">
        <w:rPr>
          <w:color w:val="000000"/>
        </w:rPr>
        <w:t>Гость</w:t>
      </w:r>
      <w:r w:rsidR="006D7164" w:rsidRPr="006D7164">
        <w:rPr>
          <w:color w:val="000000"/>
        </w:rPr>
        <w:t xml:space="preserve"> вправе:</w:t>
      </w:r>
    </w:p>
    <w:p w:rsidR="006D7164" w:rsidRPr="006D7164" w:rsidRDefault="006D7164" w:rsidP="006D7164">
      <w:pPr>
        <w:jc w:val="both"/>
        <w:rPr>
          <w:color w:val="000000"/>
        </w:rPr>
      </w:pPr>
      <w:r w:rsidRPr="006D7164">
        <w:rPr>
          <w:color w:val="000000"/>
        </w:rPr>
        <w:t>— пользоваться всеми Гос</w:t>
      </w:r>
      <w:bookmarkStart w:id="0" w:name="_GoBack"/>
      <w:bookmarkEnd w:id="0"/>
      <w:r w:rsidRPr="006D7164">
        <w:rPr>
          <w:color w:val="000000"/>
        </w:rPr>
        <w:t>тиничными услугами;</w:t>
      </w:r>
    </w:p>
    <w:p w:rsidR="006D7164" w:rsidRPr="006D7164" w:rsidRDefault="006D7164" w:rsidP="006D7164">
      <w:pPr>
        <w:jc w:val="both"/>
        <w:rPr>
          <w:color w:val="000000"/>
        </w:rPr>
      </w:pPr>
      <w:r w:rsidRPr="006D7164">
        <w:rPr>
          <w:color w:val="000000"/>
        </w:rPr>
        <w:t>— получать полную и достоверную информацию о правилах проживания в Гостинице, стоимости и перечне Гостиничных услуг;</w:t>
      </w:r>
    </w:p>
    <w:p w:rsidR="006D7164" w:rsidRPr="006D7164" w:rsidRDefault="006D7164" w:rsidP="006D7164">
      <w:pPr>
        <w:jc w:val="both"/>
        <w:rPr>
          <w:color w:val="000000"/>
        </w:rPr>
      </w:pPr>
      <w:r w:rsidRPr="006D7164">
        <w:rPr>
          <w:color w:val="000000"/>
        </w:rPr>
        <w:t>— обращаться к сотрудникам Службы приема и размещения по вопросам качества оказанных услуг.</w:t>
      </w:r>
    </w:p>
    <w:p w:rsidR="006D7164" w:rsidRPr="006D7164" w:rsidRDefault="00593BD8" w:rsidP="006D7164">
      <w:pPr>
        <w:jc w:val="both"/>
        <w:rPr>
          <w:color w:val="000000"/>
        </w:rPr>
      </w:pPr>
      <w:r>
        <w:rPr>
          <w:color w:val="000000"/>
        </w:rPr>
        <w:t>5</w:t>
      </w:r>
      <w:r w:rsidR="006D7164" w:rsidRPr="006D7164">
        <w:rPr>
          <w:color w:val="000000"/>
        </w:rPr>
        <w:t>.</w:t>
      </w:r>
      <w:r w:rsidR="00A36E0A" w:rsidRPr="006D7164">
        <w:rPr>
          <w:color w:val="000000"/>
        </w:rPr>
        <w:t xml:space="preserve">2. </w:t>
      </w:r>
      <w:r w:rsidR="00B20D69">
        <w:rPr>
          <w:color w:val="000000"/>
        </w:rPr>
        <w:t>Гость</w:t>
      </w:r>
      <w:r w:rsidR="006D7164" w:rsidRPr="006D7164">
        <w:rPr>
          <w:color w:val="000000"/>
        </w:rPr>
        <w:t xml:space="preserve"> обязан:</w:t>
      </w:r>
    </w:p>
    <w:p w:rsidR="006D7164" w:rsidRPr="006D7164" w:rsidRDefault="006D7164" w:rsidP="006D7164">
      <w:pPr>
        <w:jc w:val="both"/>
        <w:rPr>
          <w:color w:val="000000"/>
        </w:rPr>
      </w:pPr>
      <w:r w:rsidRPr="006D7164">
        <w:rPr>
          <w:color w:val="000000"/>
        </w:rPr>
        <w:t xml:space="preserve">— соблюдать порядок проживания в </w:t>
      </w:r>
      <w:r w:rsidR="00A36E0A" w:rsidRPr="006D7164">
        <w:rPr>
          <w:color w:val="000000"/>
        </w:rPr>
        <w:t>Гостинице,</w:t>
      </w:r>
      <w:r w:rsidRPr="006D7164">
        <w:rPr>
          <w:color w:val="000000"/>
        </w:rPr>
        <w:t xml:space="preserve"> предусмотренный настоящими Правилами и иными локальными нормативными документами Исполнителя, с которыми можно ознакомиться в Информационной папке в каждом Номере Гостиницы;</w:t>
      </w:r>
    </w:p>
    <w:p w:rsidR="006D7164" w:rsidRPr="00803D85" w:rsidRDefault="006D7164" w:rsidP="006D7164">
      <w:pPr>
        <w:jc w:val="both"/>
      </w:pPr>
      <w:r w:rsidRPr="006D7164">
        <w:rPr>
          <w:color w:val="000000"/>
        </w:rPr>
        <w:t xml:space="preserve">— соблюдать правила пожарной </w:t>
      </w:r>
      <w:r w:rsidRPr="00803D85">
        <w:t>безопасности (Приложение к настоящим Правилам);</w:t>
      </w:r>
    </w:p>
    <w:p w:rsidR="00923228" w:rsidRPr="00923228" w:rsidRDefault="00923228" w:rsidP="006D7164">
      <w:pPr>
        <w:jc w:val="both"/>
      </w:pPr>
      <w:r w:rsidRPr="00803D85">
        <w:t>— во время всего пребывания в Гостинице</w:t>
      </w:r>
      <w:r w:rsidRPr="00923228">
        <w:t xml:space="preserve"> соблюдать морально-этические нормы, воздержаться от чрезмерного употребления алкоголя и нецензурных выражений. Уважать право других Гостей и посетителей на отдых, не оскорблять действиями и словами </w:t>
      </w:r>
      <w:r>
        <w:t>Гостей и обслуживающий персонал;</w:t>
      </w:r>
    </w:p>
    <w:p w:rsidR="00923228" w:rsidRPr="00923228" w:rsidRDefault="00923228" w:rsidP="006D7164">
      <w:pPr>
        <w:jc w:val="both"/>
      </w:pPr>
      <w:r w:rsidRPr="00923228">
        <w:t>—  при посещении Гостиницы соблюдать в стиле одежды нормы, соответствующие статусу Гостиницы и не оскорбляющие религиозные или этические чувства Гостей и других посетителей;</w:t>
      </w:r>
    </w:p>
    <w:p w:rsidR="00923228" w:rsidRDefault="00923228" w:rsidP="006D7164">
      <w:pPr>
        <w:jc w:val="both"/>
      </w:pPr>
      <w:r w:rsidRPr="00923228">
        <w:t xml:space="preserve">—  </w:t>
      </w:r>
      <w:r>
        <w:t xml:space="preserve">в период своего пребывания в Гостинице соблюдать общественный порядок, тишину и не создавать неудобства другим Гостям и посетителям. В период с 22.00 до 09.00 необходимо приглушить звук </w:t>
      </w:r>
      <w:proofErr w:type="spellStart"/>
      <w:r>
        <w:t>звуко</w:t>
      </w:r>
      <w:proofErr w:type="spellEnd"/>
      <w:r>
        <w:t>- и видеовоспроизводящей аппаратуры, находящейся в Номере до уровня, исключающего слышимость ее в соседних Номерах</w:t>
      </w:r>
      <w:r w:rsidRPr="00923228">
        <w:t>;</w:t>
      </w:r>
    </w:p>
    <w:p w:rsidR="00923228" w:rsidRDefault="009A5A3E" w:rsidP="006D7164">
      <w:pPr>
        <w:jc w:val="both"/>
      </w:pPr>
      <w:r w:rsidRPr="009A5A3E">
        <w:t xml:space="preserve">—  соблюдать правила </w:t>
      </w:r>
      <w:r>
        <w:t>регистрации своих посетителей</w:t>
      </w:r>
      <w:r w:rsidRPr="009A5A3E">
        <w:t>;</w:t>
      </w:r>
    </w:p>
    <w:p w:rsidR="00E1792A" w:rsidRPr="00E1792A" w:rsidRDefault="00E1792A" w:rsidP="006D7164">
      <w:pPr>
        <w:jc w:val="both"/>
      </w:pPr>
      <w:r w:rsidRPr="00E1792A">
        <w:lastRenderedPageBreak/>
        <w:t>— нести ответственность за действия приглашенных им к себе в номер посетителей, количество посетителей не должно быть более 4 ч</w:t>
      </w:r>
      <w:r>
        <w:t>ел. на каждый проживающий номер</w:t>
      </w:r>
      <w:r w:rsidRPr="00E1792A">
        <w:t>;</w:t>
      </w:r>
    </w:p>
    <w:p w:rsidR="00C242C6" w:rsidRDefault="00C242C6" w:rsidP="006D7164">
      <w:pPr>
        <w:jc w:val="both"/>
      </w:pPr>
      <w:r w:rsidRPr="00923228">
        <w:t>—  соблюдать правила посещения СПА-центра, фитнес-зала, бассейна</w:t>
      </w:r>
      <w:r w:rsidR="00803D85">
        <w:t>, ресторана, лобби-бара</w:t>
      </w:r>
      <w:r w:rsidRPr="00C242C6">
        <w:t>;</w:t>
      </w:r>
    </w:p>
    <w:p w:rsidR="00E1792A" w:rsidRPr="00C242C6" w:rsidRDefault="00190849" w:rsidP="006D7164">
      <w:pPr>
        <w:jc w:val="both"/>
      </w:pPr>
      <w:r>
        <w:t>— п</w:t>
      </w:r>
      <w:r w:rsidR="00E1792A">
        <w:t>осещать и находится</w:t>
      </w:r>
      <w:r>
        <w:t xml:space="preserve"> только в тех помещениях, которые определены договором с руководством Гостиницы</w:t>
      </w:r>
      <w:r w:rsidR="00E1792A" w:rsidRPr="00E1792A">
        <w:t>;</w:t>
      </w:r>
    </w:p>
    <w:p w:rsidR="006D7164" w:rsidRPr="006D7164" w:rsidRDefault="006D7164" w:rsidP="006D7164">
      <w:pPr>
        <w:jc w:val="both"/>
        <w:rPr>
          <w:color w:val="000000"/>
        </w:rPr>
      </w:pPr>
      <w:r w:rsidRPr="006D7164">
        <w:rPr>
          <w:color w:val="000000"/>
        </w:rPr>
        <w:t>— бережно относиться к имуществу и оборудованию Гостиницы;</w:t>
      </w:r>
    </w:p>
    <w:p w:rsidR="006D7164" w:rsidRDefault="006D7164" w:rsidP="006D7164">
      <w:pPr>
        <w:jc w:val="both"/>
        <w:rPr>
          <w:color w:val="000000"/>
        </w:rPr>
      </w:pPr>
      <w:r w:rsidRPr="006D7164">
        <w:rPr>
          <w:color w:val="000000"/>
        </w:rPr>
        <w:t xml:space="preserve">— </w:t>
      </w:r>
      <w:r w:rsidR="00C242C6" w:rsidRPr="00C242C6">
        <w:rPr>
          <w:color w:val="000000"/>
        </w:rPr>
        <w:t>при уходе из номера закрыть водозаборные краны, окна, балконную дверь, выключить свет, те</w:t>
      </w:r>
      <w:r w:rsidR="00C242C6">
        <w:rPr>
          <w:color w:val="000000"/>
        </w:rPr>
        <w:t>левизор и другие электроприборы</w:t>
      </w:r>
      <w:r w:rsidRPr="006D7164">
        <w:rPr>
          <w:color w:val="000000"/>
        </w:rPr>
        <w:t>;</w:t>
      </w:r>
    </w:p>
    <w:p w:rsidR="004E509C" w:rsidRDefault="004E509C" w:rsidP="006D7164">
      <w:pPr>
        <w:jc w:val="both"/>
        <w:rPr>
          <w:color w:val="000000"/>
        </w:rPr>
      </w:pPr>
      <w:r w:rsidRPr="006D7164">
        <w:rPr>
          <w:color w:val="000000"/>
        </w:rPr>
        <w:t>—</w:t>
      </w:r>
      <w:r>
        <w:rPr>
          <w:color w:val="000000"/>
        </w:rPr>
        <w:t xml:space="preserve"> </w:t>
      </w:r>
      <w:r w:rsidRPr="004E509C">
        <w:rPr>
          <w:color w:val="000000"/>
        </w:rPr>
        <w:t>держать закрытыми окна и двери номера при работающем кондиционере;</w:t>
      </w:r>
    </w:p>
    <w:p w:rsidR="00E1792A" w:rsidRPr="00803D85" w:rsidRDefault="00E1792A" w:rsidP="006D7164">
      <w:pPr>
        <w:jc w:val="both"/>
      </w:pPr>
      <w:r w:rsidRPr="00E1792A">
        <w:rPr>
          <w:color w:val="000000"/>
        </w:rPr>
        <w:t xml:space="preserve">— </w:t>
      </w:r>
      <w:r w:rsidRPr="00803D85">
        <w:t xml:space="preserve">своевременно оплачивать счет за оказанные услуги, </w:t>
      </w:r>
      <w:r w:rsidR="00803D85" w:rsidRPr="00803D85">
        <w:t>согласно прейскурантам;</w:t>
      </w:r>
    </w:p>
    <w:p w:rsidR="006D7164" w:rsidRDefault="006D7164" w:rsidP="006D7164">
      <w:pPr>
        <w:jc w:val="both"/>
        <w:rPr>
          <w:color w:val="000000"/>
        </w:rPr>
      </w:pPr>
      <w:r w:rsidRPr="006D7164">
        <w:rPr>
          <w:color w:val="000000"/>
        </w:rPr>
        <w:t>— освобождать Номер по истечен</w:t>
      </w:r>
      <w:r w:rsidR="0056605B">
        <w:rPr>
          <w:color w:val="000000"/>
        </w:rPr>
        <w:t>ии оплаченного срока проживания</w:t>
      </w:r>
      <w:r w:rsidR="0056605B" w:rsidRPr="0056605B">
        <w:rPr>
          <w:color w:val="000000"/>
        </w:rPr>
        <w:t>;</w:t>
      </w:r>
    </w:p>
    <w:p w:rsidR="0056605B" w:rsidRDefault="0056605B" w:rsidP="0056605B">
      <w:pPr>
        <w:jc w:val="both"/>
        <w:rPr>
          <w:color w:val="000000"/>
        </w:rPr>
      </w:pPr>
      <w:r w:rsidRPr="0056605B">
        <w:rPr>
          <w:color w:val="000000"/>
        </w:rPr>
        <w:t xml:space="preserve">— при выезде из </w:t>
      </w:r>
      <w:r>
        <w:rPr>
          <w:color w:val="000000"/>
        </w:rPr>
        <w:t>Гостиницы</w:t>
      </w:r>
      <w:r w:rsidRPr="0056605B">
        <w:rPr>
          <w:color w:val="000000"/>
        </w:rPr>
        <w:t xml:space="preserve"> произвести полный расчет за предоставленные платные услуги, оповестить </w:t>
      </w:r>
      <w:r w:rsidR="00E1792A">
        <w:rPr>
          <w:color w:val="000000"/>
        </w:rPr>
        <w:t>Администратора</w:t>
      </w:r>
      <w:r w:rsidRPr="0056605B">
        <w:rPr>
          <w:color w:val="000000"/>
        </w:rPr>
        <w:t xml:space="preserve"> службы приема и </w:t>
      </w:r>
      <w:r w:rsidR="00E1792A">
        <w:rPr>
          <w:color w:val="000000"/>
        </w:rPr>
        <w:t>размещения</w:t>
      </w:r>
      <w:r w:rsidRPr="0056605B">
        <w:rPr>
          <w:color w:val="000000"/>
        </w:rPr>
        <w:t xml:space="preserve"> о своем выезде, сдать ключ в данную службу, предъявить ном</w:t>
      </w:r>
      <w:r>
        <w:rPr>
          <w:color w:val="000000"/>
        </w:rPr>
        <w:t>ер для возврата работникам Гостиницы</w:t>
      </w:r>
      <w:r w:rsidRPr="0056605B">
        <w:rPr>
          <w:color w:val="000000"/>
        </w:rPr>
        <w:t>;</w:t>
      </w:r>
    </w:p>
    <w:p w:rsidR="00923228" w:rsidRPr="002E652E" w:rsidRDefault="0056605B" w:rsidP="006D7164">
      <w:pPr>
        <w:jc w:val="both"/>
      </w:pPr>
      <w:r w:rsidRPr="0056605B">
        <w:rPr>
          <w:color w:val="000000"/>
        </w:rPr>
        <w:t xml:space="preserve">— </w:t>
      </w:r>
      <w:r w:rsidR="006D7164" w:rsidRPr="006D7164">
        <w:rPr>
          <w:color w:val="000000"/>
        </w:rPr>
        <w:t xml:space="preserve">возместить ущерб (в случае необходимости), причиненный имуществу Исполнителя в соответствии с действующим на момент проживания </w:t>
      </w:r>
      <w:r w:rsidR="006D7164" w:rsidRPr="00803D85">
        <w:t>Прейскурантом цен на порчу имущества.</w:t>
      </w:r>
    </w:p>
    <w:p w:rsidR="006D7164" w:rsidRPr="006D7164" w:rsidRDefault="00593BD8" w:rsidP="006D7164">
      <w:pPr>
        <w:jc w:val="both"/>
        <w:rPr>
          <w:color w:val="000000"/>
        </w:rPr>
      </w:pPr>
      <w:r>
        <w:rPr>
          <w:color w:val="000000"/>
        </w:rPr>
        <w:t>5</w:t>
      </w:r>
      <w:r w:rsidR="006D7164" w:rsidRPr="006D7164">
        <w:rPr>
          <w:color w:val="000000"/>
        </w:rPr>
        <w:t>.</w:t>
      </w:r>
      <w:r w:rsidR="00C242C6" w:rsidRPr="006D7164">
        <w:rPr>
          <w:color w:val="000000"/>
        </w:rPr>
        <w:t xml:space="preserve">3. </w:t>
      </w:r>
      <w:r w:rsidR="008C7B0B">
        <w:rPr>
          <w:color w:val="000000"/>
        </w:rPr>
        <w:t>Гостю</w:t>
      </w:r>
      <w:r w:rsidR="006D7164" w:rsidRPr="006D7164">
        <w:rPr>
          <w:color w:val="000000"/>
        </w:rPr>
        <w:t xml:space="preserve"> запрещается</w:t>
      </w:r>
      <w:r w:rsidR="008C7B0B">
        <w:rPr>
          <w:color w:val="000000"/>
        </w:rPr>
        <w:t xml:space="preserve"> в Гостинице и на прилегающей территории</w:t>
      </w:r>
      <w:r w:rsidR="006D7164" w:rsidRPr="006D7164">
        <w:rPr>
          <w:color w:val="000000"/>
        </w:rPr>
        <w:t>:</w:t>
      </w:r>
    </w:p>
    <w:p w:rsidR="006D7164" w:rsidRPr="006D7164" w:rsidRDefault="006D7164" w:rsidP="006D7164">
      <w:pPr>
        <w:jc w:val="both"/>
        <w:rPr>
          <w:color w:val="000000"/>
        </w:rPr>
      </w:pPr>
      <w:r w:rsidRPr="006D7164">
        <w:rPr>
          <w:color w:val="000000"/>
        </w:rPr>
        <w:t>— в целях соблюдения пожарной безопасности пользоваться в Номере гостиницы</w:t>
      </w:r>
      <w:r w:rsidR="006B389A">
        <w:rPr>
          <w:color w:val="000000"/>
        </w:rPr>
        <w:t xml:space="preserve"> и</w:t>
      </w:r>
      <w:r w:rsidRPr="006D7164">
        <w:rPr>
          <w:color w:val="000000"/>
        </w:rPr>
        <w:t xml:space="preserve"> в помещениях для общего пользования нагревательными приборами</w:t>
      </w:r>
      <w:r w:rsidR="00C242C6">
        <w:rPr>
          <w:color w:val="000000"/>
        </w:rPr>
        <w:t xml:space="preserve"> </w:t>
      </w:r>
      <w:r w:rsidR="00190849">
        <w:rPr>
          <w:color w:val="000000"/>
        </w:rPr>
        <w:t>(кипятильниками</w:t>
      </w:r>
      <w:r w:rsidRPr="006D7164">
        <w:rPr>
          <w:color w:val="000000"/>
        </w:rPr>
        <w:t xml:space="preserve">, электроплитами </w:t>
      </w:r>
      <w:proofErr w:type="spellStart"/>
      <w:r w:rsidRPr="006D7164">
        <w:rPr>
          <w:color w:val="000000"/>
        </w:rPr>
        <w:t>и.т.д</w:t>
      </w:r>
      <w:proofErr w:type="spellEnd"/>
      <w:r w:rsidRPr="006D7164">
        <w:rPr>
          <w:color w:val="000000"/>
        </w:rPr>
        <w:t>), за исключением приборов, представленных Исполнителем;</w:t>
      </w:r>
    </w:p>
    <w:p w:rsidR="006D7164" w:rsidRDefault="006D7164" w:rsidP="006D7164">
      <w:pPr>
        <w:jc w:val="both"/>
        <w:rPr>
          <w:color w:val="000000"/>
        </w:rPr>
      </w:pPr>
      <w:r w:rsidRPr="006D7164">
        <w:rPr>
          <w:color w:val="000000"/>
        </w:rPr>
        <w:t>—</w:t>
      </w:r>
      <w:r w:rsidR="00B57CB3" w:rsidRPr="00B57CB3">
        <w:rPr>
          <w:color w:val="000000"/>
        </w:rPr>
        <w:t>оставлять в номере посторонних лиц (лиц, не явля</w:t>
      </w:r>
      <w:r w:rsidR="002E652E">
        <w:rPr>
          <w:color w:val="000000"/>
        </w:rPr>
        <w:t>ющихся стороной по заявленному Д</w:t>
      </w:r>
      <w:r w:rsidR="00B57CB3" w:rsidRPr="00B57CB3">
        <w:rPr>
          <w:color w:val="000000"/>
        </w:rPr>
        <w:t>оговору о предоставлении гостиничных услуг), а также переда</w:t>
      </w:r>
      <w:r w:rsidR="00B57CB3">
        <w:rPr>
          <w:color w:val="000000"/>
        </w:rPr>
        <w:t>вать таким лицам ключ от номера</w:t>
      </w:r>
      <w:r w:rsidRPr="006D7164">
        <w:rPr>
          <w:color w:val="000000"/>
        </w:rPr>
        <w:t>;</w:t>
      </w:r>
    </w:p>
    <w:p w:rsidR="00B57CB3" w:rsidRDefault="00B57CB3" w:rsidP="006D7164">
      <w:pPr>
        <w:jc w:val="both"/>
        <w:rPr>
          <w:color w:val="000000"/>
        </w:rPr>
      </w:pPr>
      <w:r w:rsidRPr="00B57CB3">
        <w:rPr>
          <w:color w:val="000000"/>
        </w:rPr>
        <w:t>—оставлять детей в номере без присмотра взрослых;</w:t>
      </w:r>
    </w:p>
    <w:p w:rsidR="00B57CB3" w:rsidRDefault="00B57CB3" w:rsidP="006D7164">
      <w:pPr>
        <w:jc w:val="both"/>
        <w:rPr>
          <w:color w:val="000000"/>
        </w:rPr>
      </w:pPr>
      <w:r w:rsidRPr="00B57CB3">
        <w:rPr>
          <w:color w:val="000000"/>
        </w:rPr>
        <w:t>—хранить громоздкие вещи, легковоспламеняющиеся материалы, оружие, химические, радиоактивные и взрывоопасные вещества, тяжелые металлы;</w:t>
      </w:r>
    </w:p>
    <w:p w:rsidR="00B57CB3" w:rsidRDefault="00B57CB3" w:rsidP="006D7164">
      <w:pPr>
        <w:jc w:val="both"/>
        <w:rPr>
          <w:color w:val="000000"/>
        </w:rPr>
      </w:pPr>
      <w:r w:rsidRPr="00B57CB3">
        <w:rPr>
          <w:color w:val="000000"/>
        </w:rPr>
        <w:t>—хранить и несанкционированно использовать пиротехнические изделия;</w:t>
      </w:r>
    </w:p>
    <w:p w:rsidR="00B57CB3" w:rsidRDefault="00B57CB3" w:rsidP="006D7164">
      <w:pPr>
        <w:jc w:val="both"/>
        <w:rPr>
          <w:color w:val="000000"/>
        </w:rPr>
      </w:pPr>
      <w:r w:rsidRPr="00B57CB3">
        <w:rPr>
          <w:color w:val="000000"/>
        </w:rPr>
        <w:t>—</w:t>
      </w:r>
      <w:r w:rsidR="006B389A" w:rsidRPr="006B389A">
        <w:rPr>
          <w:color w:val="000000"/>
        </w:rPr>
        <w:t>вносить самостоятельно изменение в техническое оснащение номера без согласования с администрацией отеля;</w:t>
      </w:r>
    </w:p>
    <w:p w:rsidR="006B389A" w:rsidRDefault="006B389A" w:rsidP="006D7164">
      <w:pPr>
        <w:jc w:val="both"/>
        <w:rPr>
          <w:color w:val="000000"/>
        </w:rPr>
      </w:pPr>
      <w:r w:rsidRPr="006B389A">
        <w:rPr>
          <w:color w:val="000000"/>
        </w:rPr>
        <w:t>—нарушать покой проживающих гостей после 23-00;</w:t>
      </w:r>
    </w:p>
    <w:p w:rsidR="006B389A" w:rsidRDefault="006B389A" w:rsidP="006B389A">
      <w:pPr>
        <w:rPr>
          <w:color w:val="000000"/>
        </w:rPr>
      </w:pPr>
      <w:r w:rsidRPr="006B389A">
        <w:rPr>
          <w:color w:val="000000"/>
        </w:rPr>
        <w:t>—</w:t>
      </w:r>
      <w:r>
        <w:rPr>
          <w:color w:val="000000"/>
        </w:rPr>
        <w:t>н</w:t>
      </w:r>
      <w:r w:rsidRPr="006B389A">
        <w:rPr>
          <w:color w:val="000000"/>
        </w:rPr>
        <w:t>аходиться в состоянии сильного алкогольного или наркотического опьянения, а также распивать напитки в местах общего пользования (зона бассейна</w:t>
      </w:r>
      <w:r w:rsidR="00753AF1">
        <w:rPr>
          <w:color w:val="000000"/>
        </w:rPr>
        <w:t>, лобби</w:t>
      </w:r>
      <w:r w:rsidR="002E652E">
        <w:rPr>
          <w:color w:val="000000"/>
        </w:rPr>
        <w:t>, коридоры, лестничные марши</w:t>
      </w:r>
      <w:r w:rsidRPr="006B389A">
        <w:rPr>
          <w:color w:val="000000"/>
        </w:rPr>
        <w:t>);</w:t>
      </w:r>
    </w:p>
    <w:p w:rsidR="006B389A" w:rsidRDefault="006B389A" w:rsidP="006B389A">
      <w:pPr>
        <w:rPr>
          <w:color w:val="000000"/>
        </w:rPr>
      </w:pPr>
      <w:r w:rsidRPr="006B389A">
        <w:rPr>
          <w:color w:val="000000"/>
        </w:rPr>
        <w:t>—готовить еду на балконах, включая пользование мангалами и другими нагревающими приборами;</w:t>
      </w:r>
    </w:p>
    <w:p w:rsidR="006B389A" w:rsidRDefault="006B389A" w:rsidP="006B389A">
      <w:pPr>
        <w:rPr>
          <w:color w:val="000000"/>
        </w:rPr>
      </w:pPr>
      <w:r w:rsidRPr="006B389A">
        <w:rPr>
          <w:color w:val="000000"/>
        </w:rPr>
        <w:t>—выбрасывать мусор с балконов, а также оставлять мешки с мусором в коридорах;</w:t>
      </w:r>
    </w:p>
    <w:p w:rsidR="00B57CB3" w:rsidRPr="006D7164" w:rsidRDefault="006B389A" w:rsidP="00C738EF">
      <w:pPr>
        <w:rPr>
          <w:color w:val="000000"/>
        </w:rPr>
      </w:pPr>
      <w:r w:rsidRPr="006B389A">
        <w:rPr>
          <w:color w:val="000000"/>
        </w:rPr>
        <w:t>—находиться лицам с выявленным инфекционным заболеванием или с подозрением на таковое</w:t>
      </w:r>
      <w:r w:rsidR="0028248F">
        <w:rPr>
          <w:color w:val="000000"/>
        </w:rPr>
        <w:t xml:space="preserve"> (ст. 33 ФЗ №52 </w:t>
      </w:r>
      <w:r w:rsidR="0028248F" w:rsidRPr="0028248F">
        <w:rPr>
          <w:color w:val="000000"/>
        </w:rPr>
        <w:t>“</w:t>
      </w:r>
      <w:r w:rsidR="0028248F">
        <w:rPr>
          <w:color w:val="000000"/>
        </w:rPr>
        <w:t>О санитарно-эпидемиологическом благополучии населения</w:t>
      </w:r>
      <w:r w:rsidR="0028248F" w:rsidRPr="0028248F">
        <w:rPr>
          <w:color w:val="000000"/>
        </w:rPr>
        <w:t xml:space="preserve">” </w:t>
      </w:r>
      <w:r w:rsidR="0028248F">
        <w:rPr>
          <w:color w:val="000000"/>
        </w:rPr>
        <w:t>от 30.03.00 г.)</w:t>
      </w:r>
      <w:r w:rsidRPr="006B389A">
        <w:rPr>
          <w:color w:val="000000"/>
        </w:rPr>
        <w:t>;</w:t>
      </w:r>
    </w:p>
    <w:p w:rsidR="001E7E87" w:rsidRPr="00CB745F" w:rsidRDefault="006D7164" w:rsidP="007029D6">
      <w:pPr>
        <w:jc w:val="both"/>
        <w:rPr>
          <w:color w:val="000000"/>
        </w:rPr>
      </w:pPr>
      <w:r w:rsidRPr="006D7164">
        <w:rPr>
          <w:color w:val="000000"/>
        </w:rPr>
        <w:t>— курить</w:t>
      </w:r>
      <w:r w:rsidR="001E7E87">
        <w:rPr>
          <w:color w:val="000000"/>
        </w:rPr>
        <w:t xml:space="preserve"> </w:t>
      </w:r>
      <w:r w:rsidR="001E7E87" w:rsidRPr="001E7E87">
        <w:rPr>
          <w:color w:val="000000"/>
        </w:rPr>
        <w:t>табак, либо табакосодержащую продукцию</w:t>
      </w:r>
      <w:r w:rsidR="001E7E87">
        <w:rPr>
          <w:color w:val="000000"/>
        </w:rPr>
        <w:t xml:space="preserve"> (электронные сигареты, вейпы), </w:t>
      </w:r>
      <w:r w:rsidR="0028248F">
        <w:rPr>
          <w:color w:val="000000"/>
        </w:rPr>
        <w:t>кальян</w:t>
      </w:r>
      <w:r w:rsidR="0028248F" w:rsidRPr="001E7E87">
        <w:rPr>
          <w:color w:val="000000"/>
        </w:rPr>
        <w:t xml:space="preserve"> </w:t>
      </w:r>
      <w:r w:rsidR="0028248F">
        <w:rPr>
          <w:color w:val="000000"/>
        </w:rPr>
        <w:t xml:space="preserve">и любых других устройств, имитирующих табакокурение </w:t>
      </w:r>
      <w:r w:rsidR="001E7E87" w:rsidRPr="001E7E87">
        <w:rPr>
          <w:color w:val="000000"/>
        </w:rPr>
        <w:t xml:space="preserve">в </w:t>
      </w:r>
      <w:r w:rsidR="007029D6" w:rsidRPr="001E7E87">
        <w:rPr>
          <w:color w:val="000000"/>
        </w:rPr>
        <w:t>здани</w:t>
      </w:r>
      <w:r w:rsidR="007029D6">
        <w:rPr>
          <w:color w:val="000000"/>
        </w:rPr>
        <w:t>и</w:t>
      </w:r>
      <w:r w:rsidR="001E7E87" w:rsidRPr="001E7E87">
        <w:rPr>
          <w:color w:val="000000"/>
        </w:rPr>
        <w:t xml:space="preserve"> </w:t>
      </w:r>
      <w:r w:rsidR="001E7E87">
        <w:rPr>
          <w:color w:val="000000"/>
        </w:rPr>
        <w:t>Гостиницы</w:t>
      </w:r>
      <w:r w:rsidR="007029D6">
        <w:rPr>
          <w:color w:val="000000"/>
        </w:rPr>
        <w:t xml:space="preserve">, согласно Федеральному </w:t>
      </w:r>
      <w:r w:rsidR="007029D6" w:rsidRPr="007029D6">
        <w:rPr>
          <w:color w:val="000000"/>
        </w:rPr>
        <w:t>закону «Об охране здоровья граждан от воздейств</w:t>
      </w:r>
      <w:r w:rsidR="007029D6">
        <w:rPr>
          <w:color w:val="000000"/>
        </w:rPr>
        <w:t>ия окружающего табачного дыма и последствий потребления табака», а также</w:t>
      </w:r>
      <w:r w:rsidR="00CB745F">
        <w:rPr>
          <w:color w:val="000000"/>
        </w:rPr>
        <w:t xml:space="preserve"> из-за реакции</w:t>
      </w:r>
      <w:r w:rsidR="007029D6">
        <w:rPr>
          <w:color w:val="000000"/>
        </w:rPr>
        <w:t xml:space="preserve"> </w:t>
      </w:r>
      <w:r w:rsidR="00CB745F">
        <w:rPr>
          <w:color w:val="000000"/>
        </w:rPr>
        <w:t>датчиков</w:t>
      </w:r>
      <w:r w:rsidR="00CB745F" w:rsidRPr="00CB745F">
        <w:rPr>
          <w:color w:val="000000"/>
        </w:rPr>
        <w:t xml:space="preserve"> системы АПС, как на угрозу возгорания. Ср</w:t>
      </w:r>
      <w:r w:rsidR="00CB745F">
        <w:rPr>
          <w:color w:val="000000"/>
        </w:rPr>
        <w:t xml:space="preserve">абатывание датчиков системы АПС </w:t>
      </w:r>
      <w:r w:rsidR="00CB745F" w:rsidRPr="00CB745F">
        <w:rPr>
          <w:color w:val="000000"/>
        </w:rPr>
        <w:t xml:space="preserve">приводит к оповещению о пожаре и эвакуации этажа, на </w:t>
      </w:r>
      <w:r w:rsidR="00CB745F">
        <w:rPr>
          <w:color w:val="000000"/>
        </w:rPr>
        <w:t xml:space="preserve">котором срабатывает система АПС </w:t>
      </w:r>
      <w:r w:rsidR="00CB745F" w:rsidRPr="00CB745F">
        <w:rPr>
          <w:color w:val="000000"/>
        </w:rPr>
        <w:t xml:space="preserve">либо всей </w:t>
      </w:r>
      <w:r w:rsidR="00CB745F">
        <w:rPr>
          <w:color w:val="000000"/>
        </w:rPr>
        <w:t>Гостиницы.</w:t>
      </w:r>
      <w:r w:rsidR="00CB745F" w:rsidRPr="00CB745F">
        <w:rPr>
          <w:color w:val="000000"/>
        </w:rPr>
        <w:t xml:space="preserve"> </w:t>
      </w:r>
      <w:r w:rsidR="001E7E87" w:rsidRPr="001E7E87">
        <w:rPr>
          <w:color w:val="000000"/>
        </w:rPr>
        <w:t>В случае нарушения данного прави</w:t>
      </w:r>
      <w:r w:rsidR="007029D6">
        <w:rPr>
          <w:color w:val="000000"/>
        </w:rPr>
        <w:t>ла администрацией Гостиницы вз</w:t>
      </w:r>
      <w:r w:rsidR="002E652E">
        <w:rPr>
          <w:color w:val="000000"/>
        </w:rPr>
        <w:t xml:space="preserve">имается штраф в размере </w:t>
      </w:r>
      <w:r w:rsidR="002E652E">
        <w:rPr>
          <w:color w:val="000000"/>
        </w:rPr>
        <w:lastRenderedPageBreak/>
        <w:t>15000 (П</w:t>
      </w:r>
      <w:r w:rsidR="007029D6">
        <w:rPr>
          <w:color w:val="000000"/>
        </w:rPr>
        <w:t>ятнадцати тысяч) рублей за каждый случай нарушения.</w:t>
      </w:r>
      <w:r w:rsidR="007029D6" w:rsidRPr="007029D6">
        <w:rPr>
          <w:color w:val="000000"/>
        </w:rPr>
        <w:t xml:space="preserve"> </w:t>
      </w:r>
      <w:r w:rsidR="007029D6">
        <w:rPr>
          <w:color w:val="000000"/>
        </w:rPr>
        <w:t xml:space="preserve">В качестве </w:t>
      </w:r>
      <w:r w:rsidR="007029D6" w:rsidRPr="007029D6">
        <w:rPr>
          <w:color w:val="000000"/>
        </w:rPr>
        <w:t xml:space="preserve">доказательства нарушения может использоваться запись с камер видеонаблюдения </w:t>
      </w:r>
      <w:r w:rsidR="00CB745F">
        <w:rPr>
          <w:color w:val="000000"/>
        </w:rPr>
        <w:t>Гостиницы</w:t>
      </w:r>
      <w:r w:rsidR="00CB745F" w:rsidRPr="00CB745F">
        <w:rPr>
          <w:color w:val="000000"/>
        </w:rPr>
        <w:t>;</w:t>
      </w:r>
    </w:p>
    <w:p w:rsidR="006D7164" w:rsidRPr="0028248F" w:rsidRDefault="006D7164" w:rsidP="006D7164">
      <w:pPr>
        <w:jc w:val="both"/>
        <w:rPr>
          <w:color w:val="000000"/>
        </w:rPr>
      </w:pPr>
      <w:r w:rsidRPr="006D7164">
        <w:rPr>
          <w:color w:val="000000"/>
        </w:rPr>
        <w:t xml:space="preserve">— </w:t>
      </w:r>
      <w:r w:rsidR="008C7B0B" w:rsidRPr="008C7B0B">
        <w:rPr>
          <w:color w:val="000000"/>
        </w:rPr>
        <w:t xml:space="preserve">проносить на территорию </w:t>
      </w:r>
      <w:r w:rsidR="008C7B0B">
        <w:rPr>
          <w:color w:val="000000"/>
        </w:rPr>
        <w:t xml:space="preserve">Гостиницы </w:t>
      </w:r>
      <w:r w:rsidR="008C7B0B" w:rsidRPr="008C7B0B">
        <w:rPr>
          <w:color w:val="000000"/>
        </w:rPr>
        <w:t>любые виды оружия</w:t>
      </w:r>
      <w:r w:rsidR="008026D0">
        <w:rPr>
          <w:color w:val="000000"/>
        </w:rPr>
        <w:t xml:space="preserve"> (Гости, имеющие по роду своей деятельности право на ношение и хранение оружия, обязаны предоставить документы, удостоверяющие данное право по требованию администрации Гостиницы)</w:t>
      </w:r>
      <w:r w:rsidRPr="006D7164">
        <w:rPr>
          <w:color w:val="000000"/>
        </w:rPr>
        <w:t xml:space="preserve">, взрывчатые и легко воспламеняющие, </w:t>
      </w:r>
      <w:r w:rsidR="00C242C6" w:rsidRPr="006D7164">
        <w:rPr>
          <w:color w:val="000000"/>
        </w:rPr>
        <w:t>едкие,</w:t>
      </w:r>
      <w:r w:rsidRPr="006D7164">
        <w:rPr>
          <w:color w:val="000000"/>
        </w:rPr>
        <w:t xml:space="preserve"> ядовитые, наркот</w:t>
      </w:r>
      <w:r w:rsidR="0028248F">
        <w:rPr>
          <w:color w:val="000000"/>
        </w:rPr>
        <w:t>ические и иные опасные предметы</w:t>
      </w:r>
      <w:r w:rsidR="0028248F" w:rsidRPr="0028248F">
        <w:rPr>
          <w:color w:val="000000"/>
        </w:rPr>
        <w:t>;</w:t>
      </w:r>
    </w:p>
    <w:p w:rsidR="0028248F" w:rsidRDefault="0028248F" w:rsidP="006D7164">
      <w:pPr>
        <w:jc w:val="both"/>
        <w:rPr>
          <w:color w:val="000000"/>
        </w:rPr>
      </w:pPr>
      <w:r w:rsidRPr="0028248F">
        <w:rPr>
          <w:color w:val="000000"/>
        </w:rPr>
        <w:t xml:space="preserve">— </w:t>
      </w:r>
      <w:r>
        <w:rPr>
          <w:color w:val="000000"/>
        </w:rPr>
        <w:t xml:space="preserve">выносить из ресторана в период его работы в режиме </w:t>
      </w:r>
      <w:r w:rsidRPr="0028248F">
        <w:rPr>
          <w:color w:val="000000"/>
        </w:rPr>
        <w:t>“</w:t>
      </w:r>
      <w:r>
        <w:rPr>
          <w:color w:val="000000"/>
        </w:rPr>
        <w:t>шведского стола</w:t>
      </w:r>
      <w:r w:rsidRPr="0028248F">
        <w:rPr>
          <w:color w:val="000000"/>
        </w:rPr>
        <w:t>”</w:t>
      </w:r>
      <w:r>
        <w:rPr>
          <w:color w:val="000000"/>
        </w:rPr>
        <w:t xml:space="preserve"> продукты и посуду</w:t>
      </w:r>
      <w:r w:rsidRPr="0028248F">
        <w:rPr>
          <w:color w:val="000000"/>
        </w:rPr>
        <w:t>;</w:t>
      </w:r>
    </w:p>
    <w:p w:rsidR="0028248F" w:rsidRDefault="0028248F" w:rsidP="004E2815">
      <w:pPr>
        <w:jc w:val="both"/>
        <w:rPr>
          <w:color w:val="000000"/>
        </w:rPr>
      </w:pPr>
      <w:r w:rsidRPr="0028248F">
        <w:rPr>
          <w:color w:val="000000"/>
        </w:rPr>
        <w:t xml:space="preserve">— </w:t>
      </w:r>
      <w:r>
        <w:rPr>
          <w:color w:val="000000"/>
        </w:rPr>
        <w:t>приносить и употреблять в ресторане и баре алкогольные напитк</w:t>
      </w:r>
      <w:r w:rsidR="008026D0">
        <w:rPr>
          <w:color w:val="000000"/>
        </w:rPr>
        <w:t>и</w:t>
      </w:r>
      <w:r w:rsidR="002E652E">
        <w:rPr>
          <w:color w:val="000000"/>
        </w:rPr>
        <w:t xml:space="preserve"> и продукты</w:t>
      </w:r>
      <w:r w:rsidR="008026D0">
        <w:rPr>
          <w:color w:val="000000"/>
        </w:rPr>
        <w:t>, не приобретенные в Гостинице</w:t>
      </w:r>
      <w:r w:rsidR="008026D0" w:rsidRPr="008026D0">
        <w:rPr>
          <w:color w:val="000000"/>
        </w:rPr>
        <w:t>;</w:t>
      </w:r>
    </w:p>
    <w:p w:rsidR="008026D0" w:rsidRPr="008C7B0B" w:rsidRDefault="008026D0" w:rsidP="004E2815">
      <w:pPr>
        <w:jc w:val="both"/>
        <w:rPr>
          <w:color w:val="000000"/>
        </w:rPr>
      </w:pPr>
      <w:r w:rsidRPr="008026D0">
        <w:rPr>
          <w:color w:val="000000"/>
        </w:rPr>
        <w:t xml:space="preserve">— </w:t>
      </w:r>
      <w:r w:rsidR="008C7B0B">
        <w:rPr>
          <w:color w:val="000000"/>
        </w:rPr>
        <w:t>использовать источники открытого огня</w:t>
      </w:r>
      <w:r w:rsidR="008C7B0B" w:rsidRPr="008C7B0B">
        <w:rPr>
          <w:color w:val="000000"/>
        </w:rPr>
        <w:t>;</w:t>
      </w:r>
    </w:p>
    <w:p w:rsidR="008C7B0B" w:rsidRPr="008C7B0B" w:rsidRDefault="008C7B0B" w:rsidP="004E2815">
      <w:pPr>
        <w:jc w:val="both"/>
        <w:rPr>
          <w:color w:val="000000"/>
        </w:rPr>
      </w:pPr>
      <w:r w:rsidRPr="008C7B0B">
        <w:rPr>
          <w:color w:val="000000"/>
        </w:rPr>
        <w:t>— употреблять спиртные напитки лицам, не достигшим 18-летнего возраста;</w:t>
      </w:r>
    </w:p>
    <w:p w:rsidR="00F1669E" w:rsidRPr="00F1669E" w:rsidRDefault="008C7B0B" w:rsidP="004E2815">
      <w:pPr>
        <w:jc w:val="both"/>
        <w:rPr>
          <w:color w:val="000000"/>
        </w:rPr>
      </w:pPr>
      <w:r w:rsidRPr="008C7B0B">
        <w:rPr>
          <w:color w:val="000000"/>
        </w:rPr>
        <w:t xml:space="preserve">— </w:t>
      </w:r>
      <w:r w:rsidR="00F1669E">
        <w:rPr>
          <w:color w:val="000000"/>
        </w:rPr>
        <w:t>хранить, приготавливать и употреблять наркотические и прочие вещества, вызывающие состояние наркотического или токсического опьянения</w:t>
      </w:r>
      <w:r w:rsidR="00F1669E" w:rsidRPr="00F1669E">
        <w:rPr>
          <w:color w:val="000000"/>
        </w:rPr>
        <w:t>;</w:t>
      </w:r>
    </w:p>
    <w:p w:rsidR="00F1669E" w:rsidRPr="00F1669E" w:rsidRDefault="00F1669E" w:rsidP="004E2815">
      <w:pPr>
        <w:jc w:val="both"/>
        <w:rPr>
          <w:color w:val="000000"/>
        </w:rPr>
      </w:pPr>
      <w:r w:rsidRPr="00F1669E">
        <w:rPr>
          <w:color w:val="000000"/>
        </w:rPr>
        <w:t xml:space="preserve">— </w:t>
      </w:r>
      <w:r>
        <w:rPr>
          <w:color w:val="000000"/>
        </w:rPr>
        <w:t>организовывать и способствовать проституции</w:t>
      </w:r>
      <w:r w:rsidRPr="00F1669E">
        <w:rPr>
          <w:color w:val="000000"/>
        </w:rPr>
        <w:t>;</w:t>
      </w:r>
    </w:p>
    <w:p w:rsidR="008C7B0B" w:rsidRDefault="00F1669E" w:rsidP="004E2815">
      <w:pPr>
        <w:jc w:val="both"/>
        <w:rPr>
          <w:color w:val="000000"/>
        </w:rPr>
      </w:pPr>
      <w:r w:rsidRPr="00F1669E">
        <w:rPr>
          <w:color w:val="000000"/>
        </w:rPr>
        <w:t>—</w:t>
      </w:r>
      <w:r>
        <w:rPr>
          <w:color w:val="000000"/>
        </w:rPr>
        <w:t xml:space="preserve"> организовывать азартные игры</w:t>
      </w:r>
      <w:r w:rsidRPr="00F1669E">
        <w:rPr>
          <w:color w:val="000000"/>
        </w:rPr>
        <w:t>;</w:t>
      </w:r>
    </w:p>
    <w:p w:rsidR="00F1669E" w:rsidRDefault="00F1669E" w:rsidP="002E652E">
      <w:pPr>
        <w:pStyle w:val="ad"/>
        <w:jc w:val="both"/>
        <w:rPr>
          <w:color w:val="000000"/>
        </w:rPr>
      </w:pPr>
      <w:r>
        <w:rPr>
          <w:color w:val="000000"/>
        </w:rPr>
        <w:t>—</w:t>
      </w:r>
      <w:r w:rsidR="004E2815" w:rsidRPr="004E2815">
        <w:t xml:space="preserve"> </w:t>
      </w:r>
      <w:r w:rsidR="004E2815">
        <w:rPr>
          <w:color w:val="000000"/>
        </w:rPr>
        <w:t>в Гостинице</w:t>
      </w:r>
      <w:r w:rsidR="004E2815" w:rsidRPr="004E2815">
        <w:rPr>
          <w:color w:val="000000"/>
        </w:rPr>
        <w:t xml:space="preserve"> запрещаются проявление любых форм расизма и дискриминации, а также поведение, оскорбляющее религиозные чувства других лиц. Администрация </w:t>
      </w:r>
      <w:r w:rsidR="004E2815">
        <w:rPr>
          <w:color w:val="000000"/>
        </w:rPr>
        <w:t>Гостиницы</w:t>
      </w:r>
      <w:r w:rsidR="004E2815" w:rsidRPr="004E2815">
        <w:rPr>
          <w:color w:val="000000"/>
        </w:rPr>
        <w:t xml:space="preserve"> </w:t>
      </w:r>
      <w:r w:rsidR="004E2815" w:rsidRPr="002E652E">
        <w:t>оставляет за собой право отказа в обслуживании и / или размещении любого лица, действу</w:t>
      </w:r>
      <w:r w:rsidR="002E652E">
        <w:t>ющего</w:t>
      </w:r>
      <w:r w:rsidR="002E652E" w:rsidRPr="002E652E">
        <w:t xml:space="preserve"> </w:t>
      </w:r>
      <w:r w:rsidR="004E2815" w:rsidRPr="002E652E">
        <w:t>в нарушение этой политики</w:t>
      </w:r>
      <w:r w:rsidR="004E2815" w:rsidRPr="004E2815">
        <w:rPr>
          <w:color w:val="000000"/>
        </w:rPr>
        <w:t>;</w:t>
      </w:r>
      <w:r w:rsidR="004E2815">
        <w:rPr>
          <w:color w:val="000000"/>
        </w:rPr>
        <w:t xml:space="preserve"> </w:t>
      </w:r>
      <w:r w:rsidR="004E2815">
        <w:rPr>
          <w:color w:val="000000"/>
        </w:rPr>
        <w:br/>
      </w:r>
      <w:r w:rsidR="004E2815" w:rsidRPr="004E2815">
        <w:rPr>
          <w:color w:val="000000"/>
        </w:rPr>
        <w:t>—организовывать вечеринки и мероприятия, не согласован</w:t>
      </w:r>
      <w:r w:rsidR="004E2815">
        <w:rPr>
          <w:color w:val="000000"/>
        </w:rPr>
        <w:t>ные с Администрацией Гостиницы;</w:t>
      </w:r>
    </w:p>
    <w:p w:rsidR="00F1669E" w:rsidRDefault="00F1669E" w:rsidP="006D7164">
      <w:pPr>
        <w:jc w:val="both"/>
        <w:rPr>
          <w:color w:val="000000"/>
        </w:rPr>
      </w:pPr>
      <w:r w:rsidRPr="00F1669E">
        <w:rPr>
          <w:color w:val="000000"/>
        </w:rPr>
        <w:t xml:space="preserve">— </w:t>
      </w:r>
      <w:r>
        <w:rPr>
          <w:color w:val="000000"/>
        </w:rPr>
        <w:t>распространять печатную или иную продукцию, которая не обусловлена дополнительным соглашением с администрацией Гостиницы</w:t>
      </w:r>
      <w:r w:rsidRPr="00F1669E">
        <w:rPr>
          <w:color w:val="000000"/>
        </w:rPr>
        <w:t>;</w:t>
      </w:r>
    </w:p>
    <w:p w:rsidR="00F1669E" w:rsidRDefault="00F1669E" w:rsidP="007253BD">
      <w:pPr>
        <w:rPr>
          <w:color w:val="000000"/>
        </w:rPr>
      </w:pPr>
      <w:r w:rsidRPr="00F1669E">
        <w:rPr>
          <w:color w:val="000000"/>
        </w:rPr>
        <w:t xml:space="preserve">— </w:t>
      </w:r>
      <w:r>
        <w:rPr>
          <w:color w:val="000000"/>
        </w:rPr>
        <w:t>содержать в Номере животных, птиц, рептилий, экзотических пауков и насекомых и находиться с ними на территории</w:t>
      </w:r>
      <w:r w:rsidR="00C738EF" w:rsidRPr="00C738EF">
        <w:rPr>
          <w:color w:val="000000"/>
        </w:rPr>
        <w:t xml:space="preserve"> </w:t>
      </w:r>
      <w:r w:rsidR="00C738EF">
        <w:rPr>
          <w:color w:val="000000"/>
        </w:rPr>
        <w:t>Гостиницы</w:t>
      </w:r>
      <w:r w:rsidRPr="00F1669E">
        <w:rPr>
          <w:color w:val="000000"/>
        </w:rPr>
        <w:t>;</w:t>
      </w:r>
      <w:r>
        <w:rPr>
          <w:color w:val="000000"/>
        </w:rPr>
        <w:t xml:space="preserve"> </w:t>
      </w:r>
    </w:p>
    <w:p w:rsidR="001F1D53" w:rsidRPr="006D7164" w:rsidRDefault="001F1D53" w:rsidP="007253BD">
      <w:pPr>
        <w:rPr>
          <w:color w:val="000000"/>
        </w:rPr>
      </w:pPr>
    </w:p>
    <w:p w:rsidR="006D7164" w:rsidRDefault="00593BD8" w:rsidP="001F1D53">
      <w:pPr>
        <w:jc w:val="center"/>
        <w:rPr>
          <w:b/>
          <w:color w:val="000000"/>
        </w:rPr>
      </w:pPr>
      <w:r>
        <w:rPr>
          <w:b/>
          <w:color w:val="000000"/>
        </w:rPr>
        <w:t>6</w:t>
      </w:r>
      <w:r w:rsidR="006D7164" w:rsidRPr="007253BD">
        <w:rPr>
          <w:b/>
          <w:color w:val="000000"/>
        </w:rPr>
        <w:t>.</w:t>
      </w:r>
      <w:r>
        <w:rPr>
          <w:b/>
          <w:color w:val="000000"/>
        </w:rPr>
        <w:t xml:space="preserve"> </w:t>
      </w:r>
      <w:r w:rsidR="006D7164" w:rsidRPr="007253BD">
        <w:rPr>
          <w:b/>
          <w:color w:val="000000"/>
        </w:rPr>
        <w:t>Льготы, предоставляемые при размещении в Гостинице.</w:t>
      </w:r>
    </w:p>
    <w:p w:rsidR="001F1D53" w:rsidRPr="007253BD" w:rsidRDefault="001F1D53" w:rsidP="006D7164">
      <w:pPr>
        <w:jc w:val="both"/>
        <w:rPr>
          <w:b/>
          <w:color w:val="000000"/>
        </w:rPr>
      </w:pPr>
    </w:p>
    <w:p w:rsidR="006D7164" w:rsidRDefault="00593BD8" w:rsidP="006D7164">
      <w:pPr>
        <w:jc w:val="both"/>
        <w:rPr>
          <w:color w:val="000000"/>
        </w:rPr>
      </w:pPr>
      <w:r>
        <w:rPr>
          <w:color w:val="000000"/>
        </w:rPr>
        <w:t>6</w:t>
      </w:r>
      <w:r w:rsidR="00671883">
        <w:rPr>
          <w:color w:val="000000"/>
        </w:rPr>
        <w:t xml:space="preserve">.1. </w:t>
      </w:r>
      <w:r w:rsidR="006D7164" w:rsidRPr="006D7164">
        <w:rPr>
          <w:color w:val="000000"/>
        </w:rPr>
        <w:t>Исполнитель обязан обеспечить предоставление льгот при оказании гостиничных услуг тем категориям граждан, которым такие льготы предусмотрены законами и иными нормативными правовыми актами.</w:t>
      </w:r>
    </w:p>
    <w:p w:rsidR="000F48CF" w:rsidRDefault="000F48CF" w:rsidP="006D7164">
      <w:pPr>
        <w:jc w:val="both"/>
        <w:rPr>
          <w:color w:val="000000"/>
        </w:rPr>
      </w:pPr>
    </w:p>
    <w:p w:rsidR="000F48CF" w:rsidRPr="006D7164" w:rsidRDefault="000F48CF" w:rsidP="006D7164">
      <w:pPr>
        <w:jc w:val="both"/>
        <w:rPr>
          <w:color w:val="000000"/>
        </w:rPr>
      </w:pPr>
    </w:p>
    <w:p w:rsidR="006D7164" w:rsidRDefault="00593BD8" w:rsidP="001F1D53">
      <w:pPr>
        <w:jc w:val="center"/>
        <w:rPr>
          <w:b/>
          <w:color w:val="000000"/>
        </w:rPr>
      </w:pPr>
      <w:r>
        <w:rPr>
          <w:b/>
          <w:color w:val="000000"/>
        </w:rPr>
        <w:t>7</w:t>
      </w:r>
      <w:r w:rsidR="006D7164" w:rsidRPr="007253BD">
        <w:rPr>
          <w:b/>
          <w:color w:val="000000"/>
        </w:rPr>
        <w:t xml:space="preserve">. Ответственность Исполнителя и </w:t>
      </w:r>
      <w:r w:rsidR="00753AF1">
        <w:rPr>
          <w:b/>
          <w:color w:val="000000"/>
        </w:rPr>
        <w:t>Гостя</w:t>
      </w:r>
      <w:r w:rsidR="006D7164" w:rsidRPr="007253BD">
        <w:rPr>
          <w:b/>
          <w:color w:val="000000"/>
        </w:rPr>
        <w:t>.</w:t>
      </w:r>
    </w:p>
    <w:p w:rsidR="001F1D53" w:rsidRPr="007253BD" w:rsidRDefault="001F1D53" w:rsidP="001F1D53">
      <w:pPr>
        <w:jc w:val="center"/>
        <w:rPr>
          <w:b/>
          <w:color w:val="000000"/>
        </w:rPr>
      </w:pPr>
    </w:p>
    <w:p w:rsidR="006D7164" w:rsidRPr="00A769CF" w:rsidRDefault="00593BD8" w:rsidP="006D7164">
      <w:pPr>
        <w:jc w:val="both"/>
        <w:rPr>
          <w:color w:val="000000" w:themeColor="text1"/>
        </w:rPr>
      </w:pPr>
      <w:r w:rsidRPr="00A769CF">
        <w:rPr>
          <w:color w:val="000000" w:themeColor="text1"/>
        </w:rPr>
        <w:t>7</w:t>
      </w:r>
      <w:r w:rsidR="006D7164" w:rsidRPr="00A769CF">
        <w:rPr>
          <w:color w:val="000000" w:themeColor="text1"/>
        </w:rPr>
        <w:t>.1.</w:t>
      </w:r>
      <w:r w:rsidR="008C7B0B" w:rsidRPr="00A769CF">
        <w:rPr>
          <w:color w:val="000000" w:themeColor="text1"/>
        </w:rPr>
        <w:t xml:space="preserve"> Исполнитель отвечает за </w:t>
      </w:r>
      <w:r w:rsidR="00ED7611" w:rsidRPr="00A769CF">
        <w:rPr>
          <w:color w:val="000000" w:themeColor="text1"/>
        </w:rPr>
        <w:t>сохранность вещей потребителя в соответствии с законодательством Российской Федерации.</w:t>
      </w:r>
    </w:p>
    <w:p w:rsidR="006D7164" w:rsidRPr="000F48CF" w:rsidRDefault="00593BD8" w:rsidP="006D7164">
      <w:pPr>
        <w:jc w:val="both"/>
      </w:pPr>
      <w:r w:rsidRPr="00A769CF">
        <w:rPr>
          <w:color w:val="000000" w:themeColor="text1"/>
        </w:rPr>
        <w:t>7</w:t>
      </w:r>
      <w:r w:rsidR="004E2815" w:rsidRPr="00A769CF">
        <w:rPr>
          <w:color w:val="000000" w:themeColor="text1"/>
        </w:rPr>
        <w:t xml:space="preserve">.2. </w:t>
      </w:r>
      <w:r w:rsidR="006D7164" w:rsidRPr="00A769CF">
        <w:rPr>
          <w:color w:val="000000" w:themeColor="text1"/>
        </w:rPr>
        <w:t xml:space="preserve">Исполнитель отвечает за утрату денег, иных валютных </w:t>
      </w:r>
      <w:r w:rsidR="00427E87" w:rsidRPr="00A769CF">
        <w:rPr>
          <w:color w:val="000000" w:themeColor="text1"/>
        </w:rPr>
        <w:t>ценностей,</w:t>
      </w:r>
      <w:r w:rsidR="006D7164" w:rsidRPr="00A769CF">
        <w:rPr>
          <w:color w:val="000000" w:themeColor="text1"/>
        </w:rPr>
        <w:t xml:space="preserve"> ценных бу</w:t>
      </w:r>
      <w:r w:rsidR="00753AF1" w:rsidRPr="00A769CF">
        <w:rPr>
          <w:color w:val="000000" w:themeColor="text1"/>
        </w:rPr>
        <w:t>маг и других драгоценных вещей Гостя</w:t>
      </w:r>
      <w:r w:rsidR="006D7164" w:rsidRPr="00A769CF">
        <w:rPr>
          <w:color w:val="000000" w:themeColor="text1"/>
        </w:rPr>
        <w:t xml:space="preserve"> при условии, если они были приняты Исполнителем на хранение либо помещены </w:t>
      </w:r>
      <w:r w:rsidR="00753AF1" w:rsidRPr="00A769CF">
        <w:rPr>
          <w:color w:val="000000" w:themeColor="text1"/>
        </w:rPr>
        <w:t>Гостем</w:t>
      </w:r>
      <w:r w:rsidR="006D7164" w:rsidRPr="00A769CF">
        <w:rPr>
          <w:color w:val="000000" w:themeColor="text1"/>
        </w:rPr>
        <w:t xml:space="preserve"> в предоставленный</w:t>
      </w:r>
      <w:r w:rsidR="006D7164" w:rsidRPr="000F48CF">
        <w:t xml:space="preserve"> ему Исполнителем индивидуальный сейф. Исполнитель освобождается от ответственности за </w:t>
      </w:r>
      <w:proofErr w:type="spellStart"/>
      <w:r w:rsidR="006D7164" w:rsidRPr="000F48CF">
        <w:t>несохранность</w:t>
      </w:r>
      <w:proofErr w:type="spellEnd"/>
      <w:r w:rsidR="006D7164" w:rsidRPr="000F48CF">
        <w:t xml:space="preserve"> содержимого такого сейфа, если докажет, что по условиям хранения доступ кого-либо к сейфу без ведома </w:t>
      </w:r>
      <w:r w:rsidR="00753AF1" w:rsidRPr="000F48CF">
        <w:t xml:space="preserve">Гостя </w:t>
      </w:r>
      <w:r w:rsidR="006D7164" w:rsidRPr="000F48CF">
        <w:t>был невозможен, либо стал возможным вследствие непреодолимой силы.</w:t>
      </w:r>
    </w:p>
    <w:p w:rsidR="006D7164" w:rsidRPr="000F48CF" w:rsidRDefault="00593BD8" w:rsidP="006D7164">
      <w:pPr>
        <w:jc w:val="both"/>
      </w:pPr>
      <w:r>
        <w:t>7</w:t>
      </w:r>
      <w:r w:rsidR="004E2815" w:rsidRPr="000F48CF">
        <w:t xml:space="preserve">.3. </w:t>
      </w:r>
      <w:r w:rsidR="00753AF1" w:rsidRPr="000F48CF">
        <w:t>Гост</w:t>
      </w:r>
      <w:r w:rsidR="006D7164" w:rsidRPr="000F48CF">
        <w:t xml:space="preserve">ь, обнаруживший </w:t>
      </w:r>
      <w:r w:rsidR="00753AF1" w:rsidRPr="000F48CF">
        <w:t>утрату,</w:t>
      </w:r>
      <w:r w:rsidR="006D7164" w:rsidRPr="000F48CF">
        <w:t xml:space="preserve"> недостачу или повреждение своих </w:t>
      </w:r>
      <w:r w:rsidR="00B93066" w:rsidRPr="000F48CF">
        <w:t>вещей,</w:t>
      </w:r>
      <w:r w:rsidR="006D7164" w:rsidRPr="000F48CF">
        <w:t xml:space="preserve"> обязан без промедления заявить об этом администрации Исполнителя. В противном случае Исполнитель освобождается от ответственности за </w:t>
      </w:r>
      <w:proofErr w:type="spellStart"/>
      <w:r w:rsidR="006D7164" w:rsidRPr="000F48CF">
        <w:t>несохранность</w:t>
      </w:r>
      <w:proofErr w:type="spellEnd"/>
      <w:r w:rsidR="006D7164" w:rsidRPr="000F48CF">
        <w:t xml:space="preserve"> вещей.</w:t>
      </w:r>
    </w:p>
    <w:p w:rsidR="006D7164" w:rsidRPr="006D7164" w:rsidRDefault="00593BD8" w:rsidP="006D7164">
      <w:pPr>
        <w:jc w:val="both"/>
        <w:rPr>
          <w:color w:val="000000"/>
        </w:rPr>
      </w:pPr>
      <w:r>
        <w:rPr>
          <w:color w:val="000000"/>
        </w:rPr>
        <w:lastRenderedPageBreak/>
        <w:t>7</w:t>
      </w:r>
      <w:r w:rsidR="006D7164" w:rsidRPr="006D7164">
        <w:rPr>
          <w:color w:val="000000"/>
        </w:rPr>
        <w:t>.</w:t>
      </w:r>
      <w:r w:rsidR="004E2815">
        <w:rPr>
          <w:color w:val="000000"/>
        </w:rPr>
        <w:t>4</w:t>
      </w:r>
      <w:r w:rsidR="00753AF1" w:rsidRPr="006D7164">
        <w:rPr>
          <w:color w:val="000000"/>
        </w:rPr>
        <w:t>. Исполнитель</w:t>
      </w:r>
      <w:r w:rsidR="006D7164" w:rsidRPr="006D7164">
        <w:rPr>
          <w:color w:val="000000"/>
        </w:rPr>
        <w:t xml:space="preserve"> в соответствии с законодательством Российской Федерации несет ответственность за вред, причиненный жизни, здоровью и имуществу </w:t>
      </w:r>
      <w:r w:rsidR="007029D6">
        <w:rPr>
          <w:color w:val="000000"/>
        </w:rPr>
        <w:t>Гостя</w:t>
      </w:r>
      <w:r w:rsidR="006D7164" w:rsidRPr="006D7164">
        <w:rPr>
          <w:color w:val="000000"/>
        </w:rPr>
        <w:t xml:space="preserve"> вследствие недостатков при оказании услуг, за недостатки оказанных услуг, а </w:t>
      </w:r>
      <w:r w:rsidR="007029D6" w:rsidRPr="006D7164">
        <w:rPr>
          <w:color w:val="000000"/>
        </w:rPr>
        <w:t>также</w:t>
      </w:r>
      <w:r w:rsidR="006D7164" w:rsidRPr="006D7164">
        <w:rPr>
          <w:color w:val="000000"/>
        </w:rPr>
        <w:t xml:space="preserve"> компенсирует моральный вред, причиненный</w:t>
      </w:r>
      <w:r w:rsidR="007029D6">
        <w:rPr>
          <w:color w:val="000000"/>
        </w:rPr>
        <w:t xml:space="preserve"> Гостю</w:t>
      </w:r>
      <w:r w:rsidR="006D7164" w:rsidRPr="006D7164">
        <w:rPr>
          <w:color w:val="000000"/>
        </w:rPr>
        <w:t xml:space="preserve"> нарушением его прав в Порядке, установленным Законом РФ «О защите прав потребителей».</w:t>
      </w:r>
      <w:r>
        <w:rPr>
          <w:color w:val="000000"/>
        </w:rPr>
        <w:t xml:space="preserve"> </w:t>
      </w:r>
      <w:r w:rsidR="006D7164" w:rsidRPr="006D7164">
        <w:rPr>
          <w:color w:val="000000"/>
        </w:rPr>
        <w:t xml:space="preserve">Исполнитель не несет ответственности перед </w:t>
      </w:r>
      <w:r w:rsidR="007029D6">
        <w:rPr>
          <w:color w:val="000000"/>
        </w:rPr>
        <w:t>Гостем</w:t>
      </w:r>
      <w:r w:rsidR="006D7164" w:rsidRPr="006D7164">
        <w:rPr>
          <w:color w:val="000000"/>
        </w:rPr>
        <w:t xml:space="preserve"> за прямые или косвенные убытки и /или упущенную выгоду, возникшую в случае временного отсутствия телефонной связи и /или мобильной (сотовой) связи и /или доступа к сети Интернет и/или перебоев в их </w:t>
      </w:r>
      <w:r w:rsidR="007029D6" w:rsidRPr="006D7164">
        <w:rPr>
          <w:color w:val="000000"/>
        </w:rPr>
        <w:t>осуществлении,</w:t>
      </w:r>
      <w:r w:rsidR="006D7164" w:rsidRPr="006D7164">
        <w:rPr>
          <w:color w:val="000000"/>
        </w:rPr>
        <w:t xml:space="preserve"> а </w:t>
      </w:r>
      <w:r w:rsidR="007029D6" w:rsidRPr="006D7164">
        <w:rPr>
          <w:color w:val="000000"/>
        </w:rPr>
        <w:t>также</w:t>
      </w:r>
      <w:r w:rsidR="006D7164" w:rsidRPr="006D7164">
        <w:rPr>
          <w:color w:val="000000"/>
        </w:rPr>
        <w:t xml:space="preserve"> за иные обстоятельства вне зоны контроля Исполнителя.</w:t>
      </w:r>
    </w:p>
    <w:p w:rsidR="006D7164" w:rsidRPr="006D7164" w:rsidRDefault="00593BD8" w:rsidP="006D7164">
      <w:pPr>
        <w:jc w:val="both"/>
        <w:rPr>
          <w:color w:val="000000"/>
        </w:rPr>
      </w:pPr>
      <w:r>
        <w:rPr>
          <w:color w:val="000000"/>
        </w:rPr>
        <w:t>7</w:t>
      </w:r>
      <w:r w:rsidR="004E2815">
        <w:rPr>
          <w:color w:val="000000"/>
        </w:rPr>
        <w:t>.5</w:t>
      </w:r>
      <w:r w:rsidR="006D7164" w:rsidRPr="006D7164">
        <w:rPr>
          <w:color w:val="000000"/>
        </w:rPr>
        <w:t>.</w:t>
      </w:r>
      <w:r w:rsidR="007029D6">
        <w:rPr>
          <w:color w:val="000000"/>
        </w:rPr>
        <w:t xml:space="preserve"> Гость</w:t>
      </w:r>
      <w:r w:rsidR="006D7164" w:rsidRPr="006D7164">
        <w:rPr>
          <w:color w:val="000000"/>
        </w:rPr>
        <w:t xml:space="preserve">, в случае утраты или повреждения имущества Гостиницы, в соответствии с законодательством РФ возмещает ущерб Гостиницы в полном объеме. Повреждением имущества считается порча материалов (предметов), после которого эти материалы (предметы) теряют свои изначальные качества. Ущерб, нанесенный </w:t>
      </w:r>
      <w:r w:rsidR="007029D6">
        <w:rPr>
          <w:color w:val="000000"/>
        </w:rPr>
        <w:t>Гостинице</w:t>
      </w:r>
      <w:r w:rsidR="006D7164" w:rsidRPr="006D7164">
        <w:rPr>
          <w:color w:val="000000"/>
        </w:rPr>
        <w:t>, подлежит возмещению на основании акта о порче имущества и согласно утвержденному Исполнителем Прейскуранту на порчу имущества.</w:t>
      </w:r>
    </w:p>
    <w:p w:rsidR="006D7164" w:rsidRDefault="00593BD8" w:rsidP="006D7164">
      <w:pPr>
        <w:jc w:val="both"/>
        <w:rPr>
          <w:color w:val="000000"/>
        </w:rPr>
      </w:pPr>
      <w:r>
        <w:rPr>
          <w:color w:val="000000"/>
        </w:rPr>
        <w:t>7</w:t>
      </w:r>
      <w:r w:rsidR="00211D7A">
        <w:rPr>
          <w:color w:val="000000"/>
        </w:rPr>
        <w:t>.6</w:t>
      </w:r>
      <w:r w:rsidR="006D7164" w:rsidRPr="006D7164">
        <w:rPr>
          <w:color w:val="000000"/>
        </w:rPr>
        <w:t xml:space="preserve">. В целях обеспечения личной безопасности </w:t>
      </w:r>
      <w:r w:rsidR="00B93066">
        <w:rPr>
          <w:color w:val="000000"/>
        </w:rPr>
        <w:t>Гостей</w:t>
      </w:r>
      <w:r w:rsidR="006D7164" w:rsidRPr="006D7164">
        <w:rPr>
          <w:color w:val="000000"/>
        </w:rPr>
        <w:t xml:space="preserve"> и соблюдения порядка на территории Гостиницы ведется видеонаблюдение.</w:t>
      </w:r>
    </w:p>
    <w:p w:rsidR="00211D7A" w:rsidRPr="006D7164" w:rsidRDefault="00211D7A" w:rsidP="006D7164">
      <w:pPr>
        <w:jc w:val="both"/>
        <w:rPr>
          <w:color w:val="000000"/>
        </w:rPr>
      </w:pPr>
      <w:r>
        <w:rPr>
          <w:color w:val="000000"/>
        </w:rPr>
        <w:t>7.7</w:t>
      </w:r>
      <w:r w:rsidRPr="001F1D53">
        <w:rPr>
          <w:color w:val="000000"/>
        </w:rPr>
        <w:t xml:space="preserve">. Гость несет полную ответственность за действия приглашенного им посетителя, в том числе за его противоправные действия и нанесение посетителем материального или морального ущерба другим гостям, персоналу </w:t>
      </w:r>
      <w:r>
        <w:rPr>
          <w:color w:val="000000"/>
        </w:rPr>
        <w:t xml:space="preserve">Гостиницы </w:t>
      </w:r>
      <w:r w:rsidRPr="001F1D53">
        <w:rPr>
          <w:color w:val="000000"/>
        </w:rPr>
        <w:t>и их имуществу.</w:t>
      </w:r>
    </w:p>
    <w:p w:rsidR="006D7164" w:rsidRPr="006D7164" w:rsidRDefault="00593BD8" w:rsidP="006D7164">
      <w:pPr>
        <w:jc w:val="both"/>
        <w:rPr>
          <w:color w:val="000000"/>
        </w:rPr>
      </w:pPr>
      <w:r>
        <w:rPr>
          <w:color w:val="000000"/>
        </w:rPr>
        <w:t>7</w:t>
      </w:r>
      <w:r w:rsidR="004E2815">
        <w:rPr>
          <w:color w:val="000000"/>
        </w:rPr>
        <w:t xml:space="preserve">.8. </w:t>
      </w:r>
      <w:r w:rsidR="006D7164" w:rsidRPr="006D7164">
        <w:rPr>
          <w:color w:val="000000"/>
        </w:rPr>
        <w:t>Исполнитель имеет п</w:t>
      </w:r>
      <w:r w:rsidR="00B93066">
        <w:rPr>
          <w:color w:val="000000"/>
        </w:rPr>
        <w:t>раво отказать в предоставлении Гостю</w:t>
      </w:r>
      <w:r w:rsidR="006D7164" w:rsidRPr="006D7164">
        <w:rPr>
          <w:color w:val="000000"/>
        </w:rPr>
        <w:t xml:space="preserve"> услуг</w:t>
      </w:r>
      <w:r w:rsidR="00B93066">
        <w:rPr>
          <w:color w:val="000000"/>
        </w:rPr>
        <w:t xml:space="preserve"> Гостиницы в случаях нарушения Гостем</w:t>
      </w:r>
      <w:r w:rsidR="006D7164" w:rsidRPr="006D7164">
        <w:rPr>
          <w:color w:val="000000"/>
        </w:rPr>
        <w:t xml:space="preserve"> настоящих Правил, несвоевременной оплаты Гостиничных услуг, а также в случае совершения противоправных действий.</w:t>
      </w:r>
    </w:p>
    <w:p w:rsidR="001F1D53" w:rsidRPr="001F1D53" w:rsidRDefault="00593BD8" w:rsidP="001F1D53">
      <w:pPr>
        <w:jc w:val="both"/>
        <w:rPr>
          <w:color w:val="000000"/>
        </w:rPr>
      </w:pPr>
      <w:r>
        <w:rPr>
          <w:color w:val="000000"/>
        </w:rPr>
        <w:t>7</w:t>
      </w:r>
      <w:r w:rsidR="00211D7A">
        <w:rPr>
          <w:color w:val="000000"/>
        </w:rPr>
        <w:t>.9</w:t>
      </w:r>
      <w:r w:rsidR="001F1D53" w:rsidRPr="001F1D53">
        <w:rPr>
          <w:color w:val="000000"/>
        </w:rPr>
        <w:t xml:space="preserve">. Администрация </w:t>
      </w:r>
      <w:r w:rsidR="003C1C6C">
        <w:rPr>
          <w:color w:val="000000"/>
        </w:rPr>
        <w:t>Гостиницы</w:t>
      </w:r>
      <w:r w:rsidR="001F1D53" w:rsidRPr="001F1D53">
        <w:rPr>
          <w:color w:val="000000"/>
        </w:rPr>
        <w:t xml:space="preserve"> имеет право отказать Гостю в предоставлении каких-либо услуг, обозначенных в прейскуранте, по медицинским показаниям и в случае проявления со стороны Гостя в отношении персонала и других отдыхающих агрессии (действий), угрожающих безопасности здоровья других лиц или персонала </w:t>
      </w:r>
      <w:r w:rsidR="003C1C6C">
        <w:rPr>
          <w:color w:val="000000"/>
        </w:rPr>
        <w:t>Гостиницы</w:t>
      </w:r>
      <w:r w:rsidR="001F1D53" w:rsidRPr="001F1D53">
        <w:rPr>
          <w:color w:val="000000"/>
        </w:rPr>
        <w:t xml:space="preserve"> и сохранности их имущества либо имущества </w:t>
      </w:r>
      <w:r w:rsidR="003C1C6C">
        <w:rPr>
          <w:color w:val="000000"/>
        </w:rPr>
        <w:t>Гостиницы</w:t>
      </w:r>
      <w:r w:rsidR="001F1D53" w:rsidRPr="001F1D53">
        <w:rPr>
          <w:color w:val="000000"/>
        </w:rPr>
        <w:t>.</w:t>
      </w:r>
    </w:p>
    <w:p w:rsidR="001F1D53" w:rsidRPr="001F1D53" w:rsidRDefault="00593BD8" w:rsidP="001F1D53">
      <w:pPr>
        <w:jc w:val="both"/>
        <w:rPr>
          <w:color w:val="000000"/>
        </w:rPr>
      </w:pPr>
      <w:r>
        <w:rPr>
          <w:color w:val="000000"/>
        </w:rPr>
        <w:t>7</w:t>
      </w:r>
      <w:r w:rsidR="00D16BA4">
        <w:rPr>
          <w:color w:val="000000"/>
        </w:rPr>
        <w:t>.11</w:t>
      </w:r>
      <w:r w:rsidR="001F1D53" w:rsidRPr="001F1D53">
        <w:rPr>
          <w:color w:val="000000"/>
        </w:rPr>
        <w:t>. В случае грубого нарушения правил поведения (проживания) или требований безопасности со стороны Гостя, администрация имеет право отказать Гостю в дальнейшем пребывании на территории отеля с обязательным составлением акта по данному нарушению и приглашением, при необходимости, сотрудников компетентных органов.</w:t>
      </w:r>
    </w:p>
    <w:p w:rsidR="001F1D53" w:rsidRPr="001F1D53" w:rsidRDefault="00593BD8" w:rsidP="001F1D53">
      <w:pPr>
        <w:jc w:val="both"/>
        <w:rPr>
          <w:color w:val="000000"/>
        </w:rPr>
      </w:pPr>
      <w:r>
        <w:rPr>
          <w:color w:val="000000"/>
        </w:rPr>
        <w:t>7</w:t>
      </w:r>
      <w:r w:rsidR="001F1D53" w:rsidRPr="001F1D53">
        <w:rPr>
          <w:color w:val="000000"/>
        </w:rPr>
        <w:t>.</w:t>
      </w:r>
      <w:r w:rsidR="00D16BA4">
        <w:rPr>
          <w:color w:val="000000"/>
        </w:rPr>
        <w:t>12.</w:t>
      </w:r>
      <w:r w:rsidR="001F1D53" w:rsidRPr="001F1D53">
        <w:rPr>
          <w:color w:val="000000"/>
        </w:rPr>
        <w:t xml:space="preserve"> В случаях предоставления Гостем или посетителем для регистрации в Отеле подложных документов, попытки заселения для совместного проживания с несовершеннолетними лицами без документов, подтверждающих родство или приглашения несовершеннолетнего лица в качестве посетителя, Администрация Отеля немедленно информирует об этих фактах компетентные органы.</w:t>
      </w:r>
    </w:p>
    <w:p w:rsidR="001F1D53" w:rsidRPr="001F1D53" w:rsidRDefault="00593BD8" w:rsidP="001F1D53">
      <w:pPr>
        <w:jc w:val="both"/>
        <w:rPr>
          <w:color w:val="000000"/>
        </w:rPr>
      </w:pPr>
      <w:r>
        <w:rPr>
          <w:color w:val="000000"/>
        </w:rPr>
        <w:t>7</w:t>
      </w:r>
      <w:r w:rsidR="001F1D53" w:rsidRPr="001F1D53">
        <w:rPr>
          <w:color w:val="000000"/>
        </w:rPr>
        <w:t>.</w:t>
      </w:r>
      <w:r w:rsidR="00AD4487">
        <w:rPr>
          <w:color w:val="000000"/>
        </w:rPr>
        <w:t>13.</w:t>
      </w:r>
      <w:r w:rsidR="001F1D53" w:rsidRPr="001F1D53">
        <w:rPr>
          <w:color w:val="000000"/>
        </w:rPr>
        <w:t xml:space="preserve"> Администрация Отеля оставляет за собой право посещения любого помещения на территории Отеля без согласования с Гостем (посетителя) в случае задымления, пожара, затопления, а также в случаях нарушения Гостем (посетителем) общественного порядка, порядка проживания или при возникновении любой чрезвычайной ситуации.</w:t>
      </w:r>
    </w:p>
    <w:p w:rsidR="001F1D53" w:rsidRPr="001F1D53" w:rsidRDefault="00593BD8" w:rsidP="001F1D53">
      <w:pPr>
        <w:jc w:val="both"/>
        <w:rPr>
          <w:color w:val="000000"/>
        </w:rPr>
      </w:pPr>
      <w:r>
        <w:rPr>
          <w:color w:val="000000"/>
        </w:rPr>
        <w:t>7</w:t>
      </w:r>
      <w:r w:rsidR="00B37239">
        <w:rPr>
          <w:color w:val="000000"/>
        </w:rPr>
        <w:t>.14</w:t>
      </w:r>
      <w:r w:rsidR="001F1D53" w:rsidRPr="001F1D53">
        <w:rPr>
          <w:color w:val="000000"/>
        </w:rPr>
        <w:t>. При выселении Гостя из Отеля по</w:t>
      </w:r>
      <w:r w:rsidR="00211D7A">
        <w:rPr>
          <w:color w:val="000000"/>
        </w:rPr>
        <w:t xml:space="preserve"> причинам, указанным в пунктах 7.8. – 7.12</w:t>
      </w:r>
      <w:r w:rsidR="001F1D53" w:rsidRPr="001F1D53">
        <w:rPr>
          <w:color w:val="000000"/>
        </w:rPr>
        <w:t>., либо по инициативе Гостя оплата за проживание взымается, как за полные сутки, независимо от времени выселения.</w:t>
      </w:r>
    </w:p>
    <w:p w:rsidR="001F1D53" w:rsidRPr="001F1D53" w:rsidRDefault="00211D7A" w:rsidP="001F1D53">
      <w:pPr>
        <w:jc w:val="both"/>
        <w:rPr>
          <w:color w:val="000000"/>
        </w:rPr>
      </w:pPr>
      <w:r>
        <w:rPr>
          <w:color w:val="000000"/>
        </w:rPr>
        <w:t>7</w:t>
      </w:r>
      <w:r w:rsidR="00B37239">
        <w:rPr>
          <w:color w:val="000000"/>
        </w:rPr>
        <w:t>.15</w:t>
      </w:r>
      <w:r w:rsidR="00A27EC4">
        <w:rPr>
          <w:color w:val="000000"/>
        </w:rPr>
        <w:t>. Гостиница</w:t>
      </w:r>
      <w:r w:rsidR="001F1D53" w:rsidRPr="001F1D53">
        <w:rPr>
          <w:color w:val="000000"/>
        </w:rPr>
        <w:t xml:space="preserve"> не несет ответственности за здоровье Гостя в случаях, если это вызвано действиями посетителей, которых он пригласил или употребления им напитков и продуктов, приобретенных вне </w:t>
      </w:r>
      <w:r w:rsidR="00A27EC4">
        <w:rPr>
          <w:color w:val="000000"/>
        </w:rPr>
        <w:t>Гостиницы</w:t>
      </w:r>
      <w:r w:rsidR="001F1D53" w:rsidRPr="001F1D53">
        <w:rPr>
          <w:color w:val="000000"/>
        </w:rPr>
        <w:t>, лекарственных препаратов и иных веществ.</w:t>
      </w:r>
    </w:p>
    <w:p w:rsidR="001F1D53" w:rsidRPr="001F1D53" w:rsidRDefault="00211D7A" w:rsidP="001F1D53">
      <w:pPr>
        <w:jc w:val="both"/>
        <w:rPr>
          <w:color w:val="000000"/>
        </w:rPr>
      </w:pPr>
      <w:r>
        <w:rPr>
          <w:color w:val="000000"/>
        </w:rPr>
        <w:lastRenderedPageBreak/>
        <w:t>7</w:t>
      </w:r>
      <w:r w:rsidR="00B37239">
        <w:rPr>
          <w:color w:val="000000"/>
        </w:rPr>
        <w:t>.16</w:t>
      </w:r>
      <w:r w:rsidR="001F1D53" w:rsidRPr="001F1D53">
        <w:rPr>
          <w:color w:val="000000"/>
        </w:rPr>
        <w:t xml:space="preserve">. Администрация </w:t>
      </w:r>
      <w:r w:rsidR="00A27EC4">
        <w:rPr>
          <w:color w:val="000000"/>
        </w:rPr>
        <w:t>Гостиницы</w:t>
      </w:r>
      <w:r w:rsidR="001F1D53" w:rsidRPr="001F1D53">
        <w:rPr>
          <w:color w:val="000000"/>
        </w:rPr>
        <w:t xml:space="preserve"> не несет ответственность за сохранность несданных на хранение в сейф или сейфовые ячейки </w:t>
      </w:r>
      <w:r w:rsidR="00A27EC4">
        <w:rPr>
          <w:color w:val="000000"/>
        </w:rPr>
        <w:t>Гостиницы</w:t>
      </w:r>
      <w:r w:rsidR="001F1D53" w:rsidRPr="001F1D53">
        <w:rPr>
          <w:color w:val="000000"/>
        </w:rPr>
        <w:t xml:space="preserve"> документов, денег, иных валютных ценностей и других драгоценных вещей.</w:t>
      </w:r>
    </w:p>
    <w:p w:rsidR="001F1D53" w:rsidRPr="001F1D53" w:rsidRDefault="00211D7A" w:rsidP="001F1D53">
      <w:pPr>
        <w:jc w:val="both"/>
        <w:rPr>
          <w:color w:val="000000"/>
        </w:rPr>
      </w:pPr>
      <w:r>
        <w:rPr>
          <w:color w:val="000000"/>
        </w:rPr>
        <w:t>7</w:t>
      </w:r>
      <w:r w:rsidR="00B37239">
        <w:rPr>
          <w:color w:val="000000"/>
        </w:rPr>
        <w:t>.17</w:t>
      </w:r>
      <w:r w:rsidR="001F1D53" w:rsidRPr="001F1D53">
        <w:rPr>
          <w:color w:val="000000"/>
        </w:rPr>
        <w:t xml:space="preserve">. Администрация </w:t>
      </w:r>
      <w:r w:rsidR="00A27EC4">
        <w:rPr>
          <w:color w:val="000000"/>
        </w:rPr>
        <w:t>Гостиницы</w:t>
      </w:r>
      <w:r w:rsidR="001F1D53" w:rsidRPr="001F1D53">
        <w:rPr>
          <w:color w:val="000000"/>
        </w:rPr>
        <w:t xml:space="preserve"> не несет ответственность за сохранность личных вещей и имущества посетителей, находящихся на территории Отеля при проведении различных мероприятий.</w:t>
      </w:r>
    </w:p>
    <w:p w:rsidR="001F1D53" w:rsidRPr="001F1D53" w:rsidRDefault="00211D7A" w:rsidP="001F1D53">
      <w:pPr>
        <w:jc w:val="both"/>
        <w:rPr>
          <w:color w:val="000000"/>
        </w:rPr>
      </w:pPr>
      <w:r>
        <w:rPr>
          <w:color w:val="000000"/>
        </w:rPr>
        <w:t>7</w:t>
      </w:r>
      <w:r w:rsidR="00B37239">
        <w:rPr>
          <w:color w:val="000000"/>
        </w:rPr>
        <w:t>.18</w:t>
      </w:r>
      <w:r w:rsidR="001F1D53" w:rsidRPr="001F1D53">
        <w:rPr>
          <w:color w:val="000000"/>
        </w:rPr>
        <w:t xml:space="preserve">. Администрация </w:t>
      </w:r>
      <w:r w:rsidR="00A27EC4">
        <w:rPr>
          <w:color w:val="000000"/>
        </w:rPr>
        <w:t>Гостиницы</w:t>
      </w:r>
      <w:r w:rsidR="001F1D53" w:rsidRPr="001F1D53">
        <w:rPr>
          <w:color w:val="000000"/>
        </w:rPr>
        <w:t xml:space="preserve"> не принимает дорогостоящие вещи (деликатные ткани, наличие аппликации, драгоценных камней либо бижутерии) в прачечную, не несет за них ответственность.</w:t>
      </w:r>
    </w:p>
    <w:p w:rsidR="001F1D53" w:rsidRPr="001F1D53" w:rsidRDefault="00211D7A" w:rsidP="001F1D53">
      <w:pPr>
        <w:jc w:val="both"/>
        <w:rPr>
          <w:color w:val="000000"/>
        </w:rPr>
      </w:pPr>
      <w:r>
        <w:rPr>
          <w:color w:val="000000"/>
        </w:rPr>
        <w:t>7</w:t>
      </w:r>
      <w:r w:rsidR="00B37239">
        <w:rPr>
          <w:color w:val="000000"/>
        </w:rPr>
        <w:t>.19</w:t>
      </w:r>
      <w:r w:rsidR="001F1D53" w:rsidRPr="001F1D53">
        <w:rPr>
          <w:color w:val="000000"/>
        </w:rPr>
        <w:t xml:space="preserve">. Администрация </w:t>
      </w:r>
      <w:r w:rsidR="004E2815">
        <w:rPr>
          <w:color w:val="000000"/>
        </w:rPr>
        <w:t>Гостиницы</w:t>
      </w:r>
      <w:r w:rsidR="001F1D53" w:rsidRPr="001F1D53">
        <w:rPr>
          <w:color w:val="000000"/>
        </w:rPr>
        <w:t xml:space="preserve"> вправе отказать в предоставлении дополнительной кровати в случае, если ее установка в Номере не предусмотрена.</w:t>
      </w:r>
    </w:p>
    <w:p w:rsidR="001F1D53" w:rsidRPr="001F1D53" w:rsidRDefault="00211D7A" w:rsidP="001F1D53">
      <w:pPr>
        <w:jc w:val="both"/>
        <w:rPr>
          <w:color w:val="000000"/>
        </w:rPr>
      </w:pPr>
      <w:r>
        <w:rPr>
          <w:color w:val="000000"/>
        </w:rPr>
        <w:t>7</w:t>
      </w:r>
      <w:r w:rsidR="00B37239">
        <w:rPr>
          <w:color w:val="000000"/>
        </w:rPr>
        <w:t>.20</w:t>
      </w:r>
      <w:r w:rsidR="001F1D53" w:rsidRPr="001F1D53">
        <w:rPr>
          <w:color w:val="000000"/>
        </w:rPr>
        <w:t xml:space="preserve">. Администрация </w:t>
      </w:r>
      <w:r w:rsidR="004E2815">
        <w:rPr>
          <w:color w:val="000000"/>
        </w:rPr>
        <w:t>Гостиницы</w:t>
      </w:r>
      <w:r w:rsidR="001F1D53" w:rsidRPr="001F1D53">
        <w:rPr>
          <w:color w:val="000000"/>
        </w:rPr>
        <w:t xml:space="preserve"> не несет ответственности за работу городских коммунальных служб, за внеплановое отключение света, воды, тепла в результате аварии на </w:t>
      </w:r>
      <w:proofErr w:type="spellStart"/>
      <w:r w:rsidR="001F1D53" w:rsidRPr="001F1D53">
        <w:rPr>
          <w:color w:val="000000"/>
        </w:rPr>
        <w:t>энергоснабжающих</w:t>
      </w:r>
      <w:proofErr w:type="spellEnd"/>
      <w:r w:rsidR="001F1D53" w:rsidRPr="001F1D53">
        <w:rPr>
          <w:color w:val="000000"/>
        </w:rPr>
        <w:t xml:space="preserve"> подстанциях, а также в случаях планового обслуживания коммунальных сетей, о котором Гость был уведомлен при заселении.</w:t>
      </w:r>
    </w:p>
    <w:p w:rsidR="001F1D53" w:rsidRPr="001F1D53" w:rsidRDefault="00211D7A" w:rsidP="001F1D53">
      <w:pPr>
        <w:jc w:val="both"/>
        <w:rPr>
          <w:color w:val="000000"/>
        </w:rPr>
      </w:pPr>
      <w:r>
        <w:rPr>
          <w:color w:val="000000"/>
        </w:rPr>
        <w:t>7</w:t>
      </w:r>
      <w:r w:rsidR="00B37239">
        <w:rPr>
          <w:color w:val="000000"/>
        </w:rPr>
        <w:t>.21</w:t>
      </w:r>
      <w:r w:rsidR="001F1D53" w:rsidRPr="001F1D53">
        <w:rPr>
          <w:color w:val="000000"/>
        </w:rPr>
        <w:t xml:space="preserve">. Администрация </w:t>
      </w:r>
      <w:r w:rsidR="004E2815">
        <w:rPr>
          <w:color w:val="000000"/>
        </w:rPr>
        <w:t>Гостиницы</w:t>
      </w:r>
      <w:r w:rsidR="001F1D53" w:rsidRPr="001F1D53">
        <w:rPr>
          <w:color w:val="000000"/>
        </w:rPr>
        <w:t xml:space="preserve"> не несет ответственнос</w:t>
      </w:r>
      <w:r w:rsidR="004E2815">
        <w:rPr>
          <w:color w:val="000000"/>
        </w:rPr>
        <w:t>ть перед Гостем</w:t>
      </w:r>
      <w:r w:rsidR="001F1D53" w:rsidRPr="001F1D53">
        <w:rPr>
          <w:color w:val="000000"/>
        </w:rPr>
        <w:t xml:space="preserve"> за прямые или косвенные убытки и/или упущенную выгоду, возникшую вследствие временного отсутствия телефонной связи и/или мобильной (сотовой) связи и/или доступа к сети Интернет и/или перебоев в их осуществлении, а также за иные обстоятельства вне зоны контроля </w:t>
      </w:r>
      <w:r w:rsidR="004E2815">
        <w:rPr>
          <w:color w:val="000000"/>
        </w:rPr>
        <w:t>Гостиницы</w:t>
      </w:r>
      <w:r w:rsidR="001F1D53" w:rsidRPr="001F1D53">
        <w:rPr>
          <w:color w:val="000000"/>
        </w:rPr>
        <w:t>.</w:t>
      </w:r>
    </w:p>
    <w:p w:rsidR="001F1D53" w:rsidRPr="001F1D53" w:rsidRDefault="001F1D53" w:rsidP="001F1D53">
      <w:pPr>
        <w:jc w:val="both"/>
        <w:rPr>
          <w:color w:val="000000"/>
        </w:rPr>
      </w:pPr>
    </w:p>
    <w:p w:rsidR="001F1D53" w:rsidRPr="001F1D53" w:rsidRDefault="001F1D53" w:rsidP="001F1D53">
      <w:pPr>
        <w:jc w:val="both"/>
        <w:rPr>
          <w:color w:val="000000"/>
        </w:rPr>
      </w:pPr>
    </w:p>
    <w:p w:rsidR="001F1D53" w:rsidRDefault="00211D7A" w:rsidP="00CB5806">
      <w:pPr>
        <w:jc w:val="center"/>
        <w:rPr>
          <w:b/>
          <w:color w:val="000000"/>
        </w:rPr>
      </w:pPr>
      <w:r>
        <w:rPr>
          <w:b/>
          <w:color w:val="000000"/>
        </w:rPr>
        <w:t>8</w:t>
      </w:r>
      <w:r w:rsidR="001F1D53" w:rsidRPr="001F1D53">
        <w:rPr>
          <w:b/>
          <w:color w:val="000000"/>
        </w:rPr>
        <w:t>. Рекламации и порядок разрешения споров</w:t>
      </w:r>
    </w:p>
    <w:p w:rsidR="00CB5806" w:rsidRPr="001F1D53" w:rsidRDefault="00CB5806" w:rsidP="00CB5806">
      <w:pPr>
        <w:jc w:val="center"/>
        <w:rPr>
          <w:b/>
          <w:color w:val="000000"/>
        </w:rPr>
      </w:pPr>
    </w:p>
    <w:p w:rsidR="001F1D53" w:rsidRPr="001F1D53" w:rsidRDefault="00211D7A" w:rsidP="001F1D53">
      <w:pPr>
        <w:jc w:val="both"/>
        <w:rPr>
          <w:color w:val="000000"/>
        </w:rPr>
      </w:pPr>
      <w:r>
        <w:rPr>
          <w:color w:val="000000"/>
        </w:rPr>
        <w:t>8</w:t>
      </w:r>
      <w:r w:rsidR="001F1D53" w:rsidRPr="001F1D53">
        <w:rPr>
          <w:color w:val="000000"/>
        </w:rPr>
        <w:t xml:space="preserve">.1. В случае возникновения каких-либо спорных вопросов относительно качества обслуживания, Гость отеля должен стремиться к тому, чтобы решить их с администратором </w:t>
      </w:r>
      <w:r w:rsidR="00825FDC">
        <w:rPr>
          <w:color w:val="000000"/>
        </w:rPr>
        <w:t>Гостиницы</w:t>
      </w:r>
      <w:r w:rsidR="001F1D53" w:rsidRPr="001F1D53">
        <w:rPr>
          <w:color w:val="000000"/>
        </w:rPr>
        <w:t xml:space="preserve"> путем обращения на стойку регистрации. Если проблема не может быть решена на месте, то Гостю </w:t>
      </w:r>
      <w:r w:rsidR="00825FDC">
        <w:rPr>
          <w:color w:val="000000"/>
        </w:rPr>
        <w:t>Гостиницы</w:t>
      </w:r>
      <w:r w:rsidR="001F1D53" w:rsidRPr="001F1D53">
        <w:rPr>
          <w:color w:val="000000"/>
        </w:rPr>
        <w:t xml:space="preserve"> необходимо изложить свои пожелания в письменной форме и зарегистрировать их на стойке регистрации незамедлительно. Невыполнение этого условия может служить основанием для полного или частичного отказа в удовлетворении претензий.</w:t>
      </w:r>
    </w:p>
    <w:p w:rsidR="001F1D53" w:rsidRPr="001F1D53" w:rsidRDefault="00211D7A" w:rsidP="001F1D53">
      <w:pPr>
        <w:jc w:val="both"/>
        <w:rPr>
          <w:color w:val="000000"/>
        </w:rPr>
      </w:pPr>
      <w:r>
        <w:rPr>
          <w:color w:val="000000"/>
        </w:rPr>
        <w:t>8</w:t>
      </w:r>
      <w:r w:rsidR="001F1D53" w:rsidRPr="001F1D53">
        <w:rPr>
          <w:color w:val="000000"/>
        </w:rPr>
        <w:t xml:space="preserve">.2. В случае невозможности устранения выявленных недостатков на месте составляется акт в 2-х экз. с указанием замечаний, подписанный Гостем </w:t>
      </w:r>
      <w:r w:rsidR="00A27EC4">
        <w:rPr>
          <w:color w:val="000000"/>
        </w:rPr>
        <w:t>Гостиницы</w:t>
      </w:r>
      <w:r w:rsidR="001F1D53" w:rsidRPr="001F1D53">
        <w:rPr>
          <w:color w:val="000000"/>
        </w:rPr>
        <w:t xml:space="preserve"> и уполномоченным лицом со стороны </w:t>
      </w:r>
      <w:r w:rsidR="00A27EC4">
        <w:rPr>
          <w:color w:val="000000"/>
        </w:rPr>
        <w:t>Гостиницы</w:t>
      </w:r>
      <w:r w:rsidR="001F1D53" w:rsidRPr="001F1D53">
        <w:rPr>
          <w:color w:val="000000"/>
        </w:rPr>
        <w:t>.</w:t>
      </w:r>
    </w:p>
    <w:p w:rsidR="001F1D53" w:rsidRPr="001F1D53" w:rsidRDefault="00211D7A" w:rsidP="001F1D53">
      <w:pPr>
        <w:jc w:val="both"/>
        <w:rPr>
          <w:color w:val="000000"/>
        </w:rPr>
      </w:pPr>
      <w:r>
        <w:rPr>
          <w:color w:val="000000"/>
        </w:rPr>
        <w:t>8</w:t>
      </w:r>
      <w:r w:rsidR="001F1D53" w:rsidRPr="001F1D53">
        <w:rPr>
          <w:color w:val="000000"/>
        </w:rPr>
        <w:t xml:space="preserve">.3. Если Администрации </w:t>
      </w:r>
      <w:r w:rsidR="00A27EC4">
        <w:rPr>
          <w:color w:val="000000"/>
        </w:rPr>
        <w:t>Гостиницы</w:t>
      </w:r>
      <w:r w:rsidR="001F1D53" w:rsidRPr="001F1D53">
        <w:rPr>
          <w:color w:val="000000"/>
        </w:rPr>
        <w:t xml:space="preserve"> не удалось устранить обнаруженные недостатки на месте, Гость </w:t>
      </w:r>
      <w:r w:rsidR="00A27EC4">
        <w:rPr>
          <w:color w:val="000000"/>
        </w:rPr>
        <w:t>Гостиницы</w:t>
      </w:r>
      <w:r w:rsidR="001F1D53" w:rsidRPr="001F1D53">
        <w:rPr>
          <w:color w:val="000000"/>
        </w:rPr>
        <w:t xml:space="preserve"> имеет право, при наличии акта выявленных нарушений, в течение 20 дней после истечения срока проживания, предъявить претензию. При отсутствии соответст</w:t>
      </w:r>
      <w:r>
        <w:rPr>
          <w:color w:val="000000"/>
        </w:rPr>
        <w:t>вующего Акта, упомянутого в п. 8</w:t>
      </w:r>
      <w:r w:rsidR="001F1D53" w:rsidRPr="001F1D53">
        <w:rPr>
          <w:color w:val="000000"/>
        </w:rPr>
        <w:t>.2, рекламация не может быть принята к рассмотрению, а требования Потребителя</w:t>
      </w:r>
      <w:r w:rsidR="00825FDC">
        <w:rPr>
          <w:color w:val="000000"/>
        </w:rPr>
        <w:t xml:space="preserve"> (Гостя)</w:t>
      </w:r>
      <w:r w:rsidR="001F1D53" w:rsidRPr="001F1D53">
        <w:rPr>
          <w:color w:val="000000"/>
        </w:rPr>
        <w:t xml:space="preserve"> услуги считаются необоснованными.</w:t>
      </w:r>
    </w:p>
    <w:p w:rsidR="005314C6" w:rsidRDefault="00211D7A" w:rsidP="00CB5806">
      <w:pPr>
        <w:jc w:val="both"/>
        <w:rPr>
          <w:color w:val="000000"/>
        </w:rPr>
      </w:pPr>
      <w:r>
        <w:rPr>
          <w:color w:val="000000"/>
        </w:rPr>
        <w:t>8</w:t>
      </w:r>
      <w:r w:rsidR="001F1D53" w:rsidRPr="001F1D53">
        <w:rPr>
          <w:color w:val="000000"/>
        </w:rPr>
        <w:t xml:space="preserve">.4. В случае выхода из строя оборудования или номерного фонда по вине Гостя и/или приглашенного им посетителя, сотрудниками </w:t>
      </w:r>
      <w:r w:rsidR="00A27EC4">
        <w:rPr>
          <w:color w:val="000000"/>
        </w:rPr>
        <w:t>Гостиницы</w:t>
      </w:r>
      <w:r w:rsidR="001F1D53" w:rsidRPr="001F1D53">
        <w:rPr>
          <w:color w:val="000000"/>
        </w:rPr>
        <w:t>, совместно с виновной стороной, составляется Акт установленной формы, на основании которого Гость обязан возместить определенный ущерб в срок, не позднее 20 (двадцати) суток с момента подписания Акта.</w:t>
      </w:r>
    </w:p>
    <w:p w:rsidR="00CB5806" w:rsidRPr="00CB5806" w:rsidRDefault="00CB5806" w:rsidP="00CB5806">
      <w:pPr>
        <w:jc w:val="both"/>
        <w:rPr>
          <w:rStyle w:val="ac"/>
          <w:b w:val="0"/>
          <w:bCs w:val="0"/>
          <w:color w:val="000000"/>
        </w:rPr>
      </w:pPr>
    </w:p>
    <w:p w:rsidR="00A17F28" w:rsidRDefault="00CB5806" w:rsidP="00CB5806">
      <w:pPr>
        <w:pStyle w:val="a3"/>
        <w:spacing w:before="0" w:beforeAutospacing="0" w:after="0" w:afterAutospacing="0"/>
        <w:jc w:val="center"/>
        <w:rPr>
          <w:b/>
          <w:color w:val="auto"/>
        </w:rPr>
      </w:pPr>
      <w:r>
        <w:rPr>
          <w:b/>
          <w:color w:val="auto"/>
        </w:rPr>
        <w:t>9</w:t>
      </w:r>
      <w:r w:rsidR="00A17F28" w:rsidRPr="00A17F28">
        <w:rPr>
          <w:b/>
          <w:color w:val="auto"/>
        </w:rPr>
        <w:t>. Фото - и видеосъёмка на территории Отеля</w:t>
      </w:r>
    </w:p>
    <w:p w:rsidR="00CB5806" w:rsidRPr="00A17F28" w:rsidRDefault="00CB5806" w:rsidP="00CB5806">
      <w:pPr>
        <w:pStyle w:val="a3"/>
        <w:spacing w:before="0" w:beforeAutospacing="0" w:after="0" w:afterAutospacing="0"/>
        <w:jc w:val="center"/>
        <w:rPr>
          <w:b/>
          <w:color w:val="auto"/>
        </w:rPr>
      </w:pPr>
    </w:p>
    <w:p w:rsidR="00A17F28" w:rsidRPr="00A22DCA" w:rsidRDefault="00CB5806" w:rsidP="00A22DCA">
      <w:pPr>
        <w:jc w:val="both"/>
      </w:pPr>
      <w:r>
        <w:t>9</w:t>
      </w:r>
      <w:r w:rsidR="00A17F28" w:rsidRPr="00A22DCA">
        <w:t xml:space="preserve">.1. Фото- и видеосъемка в служебных помещениях и в помещениях индивидуального пользования </w:t>
      </w:r>
      <w:r w:rsidR="00AF0ECC">
        <w:t>Гостиницы</w:t>
      </w:r>
      <w:r w:rsidR="00A17F28" w:rsidRPr="00A22DCA">
        <w:t xml:space="preserve"> запрещена, за исключением съемки, проводимой Гостем в номере, в который он заселился для проживания, и съемки, на которую получено разрешение администрации </w:t>
      </w:r>
      <w:r w:rsidR="00136B04">
        <w:t>Гостиницы</w:t>
      </w:r>
      <w:r w:rsidR="00A17F28" w:rsidRPr="00A22DCA">
        <w:t xml:space="preserve">; </w:t>
      </w:r>
    </w:p>
    <w:p w:rsidR="00A17F28" w:rsidRPr="00A22DCA" w:rsidRDefault="00CB5806" w:rsidP="00A22DCA">
      <w:pPr>
        <w:jc w:val="both"/>
      </w:pPr>
      <w:r>
        <w:lastRenderedPageBreak/>
        <w:t>9</w:t>
      </w:r>
      <w:r w:rsidR="00A17F28" w:rsidRPr="00A22DCA">
        <w:t xml:space="preserve">.2. Фото-и-видеосъемка, не являющая коммерческой, в общественных зонах </w:t>
      </w:r>
      <w:r w:rsidR="0027318C">
        <w:t>Гостиницы</w:t>
      </w:r>
      <w:r w:rsidR="00A17F28" w:rsidRPr="00A22DCA">
        <w:t xml:space="preserve"> может проводиться исключительно при условии согласия на такую съемку всех, присутствующих в общедоступных помещениях граждан в соответствии с п.7 ст. 3 Федерального закона от 27.07.2006 № 149-ФЗ «Об информации, информационных технологиях и о защите информации». В том числе, не разрешено сознательное и/или случайное использование изображений других гостей </w:t>
      </w:r>
      <w:r w:rsidR="0027318C">
        <w:t xml:space="preserve">Гостиницы </w:t>
      </w:r>
      <w:r w:rsidR="00A17F28" w:rsidRPr="00A22DCA">
        <w:t xml:space="preserve">в фото- или видеосъемке без предварительного согласия гостей. Гости при осуществлении видео и фотосъемок на территории </w:t>
      </w:r>
      <w:r w:rsidR="0027318C">
        <w:t>Гостиницы</w:t>
      </w:r>
      <w:r w:rsidR="00A17F28" w:rsidRPr="00A22DCA">
        <w:t xml:space="preserve"> должны обеспечивать соблюдение прав других Гостей, находящихся в </w:t>
      </w:r>
      <w:r w:rsidR="0027318C">
        <w:t>Гостинице</w:t>
      </w:r>
      <w:r w:rsidR="00A17F28" w:rsidRPr="00A22DCA">
        <w:t xml:space="preserve">. Видео и фотосъемка гражданина может осуществляться только с согласия этого гражданина с соблюдением правил установленных ст. 152.1 ГК РФ «Охрана изображения гражданина»; </w:t>
      </w:r>
    </w:p>
    <w:p w:rsidR="00A17F28" w:rsidRPr="00A22DCA" w:rsidRDefault="00CB5806" w:rsidP="00A22DCA">
      <w:pPr>
        <w:jc w:val="both"/>
      </w:pPr>
      <w:r>
        <w:t>9</w:t>
      </w:r>
      <w:r w:rsidR="00A17F28" w:rsidRPr="00A22DCA">
        <w:t xml:space="preserve">.3. Участие персонала </w:t>
      </w:r>
      <w:r w:rsidR="0027318C">
        <w:t>Гостинице</w:t>
      </w:r>
      <w:r w:rsidR="00A17F28" w:rsidRPr="00A22DCA">
        <w:t xml:space="preserve"> в любой съемке осуществляется только при получении предварительного согласия персонала </w:t>
      </w:r>
      <w:r w:rsidR="001F1D53">
        <w:t>Гостиницы</w:t>
      </w:r>
      <w:r w:rsidR="00A17F28" w:rsidRPr="00A22DCA">
        <w:t xml:space="preserve">; </w:t>
      </w:r>
    </w:p>
    <w:p w:rsidR="00A17F28" w:rsidRPr="00A22DCA" w:rsidRDefault="00CB5806" w:rsidP="00A22DCA">
      <w:pPr>
        <w:jc w:val="both"/>
      </w:pPr>
      <w:r>
        <w:t>9</w:t>
      </w:r>
      <w:r w:rsidR="00A17F28" w:rsidRPr="00A22DCA">
        <w:t>.</w:t>
      </w:r>
      <w:r w:rsidR="001F1D53">
        <w:t>4. Без специального разрешения А</w:t>
      </w:r>
      <w:r w:rsidR="00A17F28" w:rsidRPr="00A22DCA">
        <w:t xml:space="preserve">дминистрации </w:t>
      </w:r>
      <w:r w:rsidR="0027318C">
        <w:t>Гостиницы</w:t>
      </w:r>
      <w:r w:rsidR="00A17F28" w:rsidRPr="00A22DCA">
        <w:t xml:space="preserve"> в любых помещениях не разрешается осуществлять профессиональную коммерческую фото- и видеосъемку, т.е. съемку, целью которой не является осуществление права на поиск, получение, передачу, производство и распространение информации для личных нужд по смыслу Федерального закона от 27.07.2006 № 149-ФЗ «Об информации, информационных технологиях и о защите информации»; К профессиональной коммерческой может быть отнесена любая съемка с использованием профессиональной техники и оборудования (особенно с использованием штативов, осветительного или другого оборудования), которая подразумевает получение снимков или видеоматериалов для использования в СМИ или на коммерческих ресурсах с целью извлечения прибыли;</w:t>
      </w:r>
    </w:p>
    <w:p w:rsidR="00A17F28" w:rsidRPr="00A22DCA" w:rsidRDefault="00CB5806" w:rsidP="00A22DCA">
      <w:pPr>
        <w:jc w:val="both"/>
      </w:pPr>
      <w:r>
        <w:t>9</w:t>
      </w:r>
      <w:r w:rsidR="00A17F28" w:rsidRPr="00A22DCA">
        <w:t xml:space="preserve">.5. Доступ в </w:t>
      </w:r>
      <w:r w:rsidR="001F1D53">
        <w:t>Гостиницу</w:t>
      </w:r>
      <w:r w:rsidR="00A17F28" w:rsidRPr="00A22DCA">
        <w:t xml:space="preserve"> с профессиональной фото-и видеоаппаратурой осуществляется через служебный вход по заранее подготовленным спискам; </w:t>
      </w:r>
    </w:p>
    <w:p w:rsidR="00A17F28" w:rsidRDefault="00CB5806" w:rsidP="00CB5806">
      <w:pPr>
        <w:jc w:val="both"/>
      </w:pPr>
      <w:r>
        <w:t>9</w:t>
      </w:r>
      <w:r w:rsidR="00A17F28" w:rsidRPr="00A22DCA">
        <w:t xml:space="preserve">.6. При использовании фото- и видеотехники в личных целях </w:t>
      </w:r>
      <w:r w:rsidR="001F1D53">
        <w:t>Гостиница</w:t>
      </w:r>
      <w:r w:rsidR="00A17F28" w:rsidRPr="00A22DCA">
        <w:t xml:space="preserve"> просит Гостей и Посетителей не использовать фотовспышку в общественных зонах и избегать изображения других гостей</w:t>
      </w:r>
      <w:r w:rsidR="001F1D53">
        <w:t xml:space="preserve"> Гостиницы</w:t>
      </w:r>
      <w:r w:rsidR="00A17F28" w:rsidRPr="00A22DCA">
        <w:t xml:space="preserve"> в кадре.</w:t>
      </w:r>
    </w:p>
    <w:p w:rsidR="00CB5806" w:rsidRPr="00296331" w:rsidRDefault="00CB5806" w:rsidP="00CB5806">
      <w:pPr>
        <w:jc w:val="both"/>
        <w:rPr>
          <w:rStyle w:val="ac"/>
          <w:bCs w:val="0"/>
        </w:rPr>
      </w:pPr>
    </w:p>
    <w:p w:rsidR="00A27EC4" w:rsidRPr="00A27EC4" w:rsidRDefault="00124FF7" w:rsidP="00A27EC4">
      <w:pPr>
        <w:pStyle w:val="a3"/>
        <w:spacing w:before="0" w:beforeAutospacing="0" w:after="0" w:afterAutospacing="0" w:line="360" w:lineRule="auto"/>
        <w:ind w:left="2268"/>
        <w:rPr>
          <w:rStyle w:val="ac"/>
          <w:color w:val="auto"/>
        </w:rPr>
      </w:pPr>
      <w:r>
        <w:rPr>
          <w:rStyle w:val="ac"/>
          <w:color w:val="auto"/>
        </w:rPr>
        <w:t>9</w:t>
      </w:r>
      <w:r w:rsidR="00A27691">
        <w:rPr>
          <w:rStyle w:val="ac"/>
          <w:color w:val="auto"/>
        </w:rPr>
        <w:t xml:space="preserve">. </w:t>
      </w:r>
      <w:r w:rsidR="00296331" w:rsidRPr="003B4EE9">
        <w:rPr>
          <w:rStyle w:val="ac"/>
          <w:color w:val="auto"/>
        </w:rPr>
        <w:t>Заезд и парковка личного автотранспорта</w:t>
      </w:r>
    </w:p>
    <w:p w:rsidR="00390198" w:rsidRPr="003B4EE9" w:rsidRDefault="00124FF7" w:rsidP="005F0F74">
      <w:pPr>
        <w:jc w:val="both"/>
        <w:rPr>
          <w:rStyle w:val="ac"/>
          <w:b w:val="0"/>
        </w:rPr>
      </w:pPr>
      <w:r>
        <w:rPr>
          <w:rStyle w:val="ac"/>
          <w:b w:val="0"/>
        </w:rPr>
        <w:t>9</w:t>
      </w:r>
      <w:r w:rsidR="00ED04C5" w:rsidRPr="003B4EE9">
        <w:rPr>
          <w:rStyle w:val="ac"/>
          <w:b w:val="0"/>
        </w:rPr>
        <w:t>.1</w:t>
      </w:r>
      <w:r w:rsidR="00390198" w:rsidRPr="003B4EE9">
        <w:rPr>
          <w:rStyle w:val="ac"/>
          <w:b w:val="0"/>
        </w:rPr>
        <w:t xml:space="preserve">. </w:t>
      </w:r>
      <w:r w:rsidR="00894F20">
        <w:rPr>
          <w:rStyle w:val="ac"/>
          <w:b w:val="0"/>
        </w:rPr>
        <w:t>Парковка</w:t>
      </w:r>
      <w:r w:rsidR="00390198" w:rsidRPr="003B4EE9">
        <w:rPr>
          <w:rStyle w:val="ac"/>
          <w:b w:val="0"/>
        </w:rPr>
        <w:t xml:space="preserve"> </w:t>
      </w:r>
      <w:r w:rsidR="00894F20">
        <w:rPr>
          <w:rStyle w:val="ac"/>
          <w:b w:val="0"/>
        </w:rPr>
        <w:t>Гостиницы</w:t>
      </w:r>
      <w:r w:rsidR="00390198" w:rsidRPr="003B4EE9">
        <w:rPr>
          <w:rStyle w:val="ac"/>
          <w:b w:val="0"/>
        </w:rPr>
        <w:t xml:space="preserve"> </w:t>
      </w:r>
      <w:r w:rsidR="008D092B" w:rsidRPr="003B4EE9">
        <w:rPr>
          <w:rStyle w:val="ac"/>
          <w:b w:val="0"/>
        </w:rPr>
        <w:t>предназначена для</w:t>
      </w:r>
      <w:r w:rsidR="00894F20">
        <w:rPr>
          <w:rStyle w:val="ac"/>
          <w:b w:val="0"/>
        </w:rPr>
        <w:t xml:space="preserve"> временной стоянки</w:t>
      </w:r>
      <w:r w:rsidR="00390198" w:rsidRPr="003B4EE9">
        <w:rPr>
          <w:rStyle w:val="ac"/>
          <w:b w:val="0"/>
        </w:rPr>
        <w:t xml:space="preserve"> </w:t>
      </w:r>
      <w:r w:rsidR="004E2FB6">
        <w:rPr>
          <w:rStyle w:val="ac"/>
          <w:b w:val="0"/>
        </w:rPr>
        <w:t>автотранспорта Гостей Гостиницы</w:t>
      </w:r>
      <w:r w:rsidR="005D53BE">
        <w:rPr>
          <w:rStyle w:val="ac"/>
          <w:b w:val="0"/>
        </w:rPr>
        <w:t xml:space="preserve"> при наличии свободных мест</w:t>
      </w:r>
      <w:r w:rsidR="00AF195F" w:rsidRPr="00AF195F">
        <w:rPr>
          <w:rStyle w:val="ac"/>
          <w:b w:val="0"/>
        </w:rPr>
        <w:t>;</w:t>
      </w:r>
    </w:p>
    <w:p w:rsidR="00ED04C5" w:rsidRDefault="00124FF7" w:rsidP="005F0F74">
      <w:pPr>
        <w:jc w:val="both"/>
        <w:rPr>
          <w:rStyle w:val="ac"/>
          <w:b w:val="0"/>
        </w:rPr>
      </w:pPr>
      <w:r>
        <w:t>9</w:t>
      </w:r>
      <w:r w:rsidR="008D092B">
        <w:t>.2.</w:t>
      </w:r>
      <w:r w:rsidR="00ED04C5" w:rsidRPr="00390198">
        <w:t xml:space="preserve"> Стоянка машин на </w:t>
      </w:r>
      <w:r w:rsidR="00A94624" w:rsidRPr="00390198">
        <w:t xml:space="preserve">площадке посадки-высадки пассажиров </w:t>
      </w:r>
      <w:r w:rsidR="00AF195F" w:rsidRPr="00390198">
        <w:t xml:space="preserve">перед </w:t>
      </w:r>
      <w:r w:rsidR="00AF195F">
        <w:t xml:space="preserve">центральным входом в Гостиницу </w:t>
      </w:r>
      <w:r w:rsidR="00946164">
        <w:t xml:space="preserve">без </w:t>
      </w:r>
      <w:r w:rsidR="007A07B5">
        <w:t>предварительного согласования и</w:t>
      </w:r>
      <w:r w:rsidR="00E36576">
        <w:t>ли</w:t>
      </w:r>
      <w:r w:rsidR="007A07B5">
        <w:t xml:space="preserve"> </w:t>
      </w:r>
      <w:r w:rsidR="00946164">
        <w:t>разрешения А</w:t>
      </w:r>
      <w:r w:rsidR="00ED04C5" w:rsidRPr="00390198">
        <w:t xml:space="preserve">дминистрации </w:t>
      </w:r>
      <w:r w:rsidR="00E36576">
        <w:t xml:space="preserve">Отеля </w:t>
      </w:r>
      <w:r w:rsidR="00AF195F">
        <w:rPr>
          <w:rStyle w:val="ac"/>
          <w:b w:val="0"/>
        </w:rPr>
        <w:t>запрещена;</w:t>
      </w:r>
    </w:p>
    <w:p w:rsidR="00894F20" w:rsidRPr="00894F20" w:rsidRDefault="00124FF7" w:rsidP="005F0F74">
      <w:pPr>
        <w:jc w:val="both"/>
      </w:pPr>
      <w:r>
        <w:rPr>
          <w:rStyle w:val="ac"/>
          <w:b w:val="0"/>
        </w:rPr>
        <w:t>9</w:t>
      </w:r>
      <w:r w:rsidR="00894F20">
        <w:rPr>
          <w:rStyle w:val="ac"/>
          <w:b w:val="0"/>
        </w:rPr>
        <w:t>.3.</w:t>
      </w:r>
      <w:r w:rsidR="00894F20" w:rsidRPr="00894F20">
        <w:t xml:space="preserve"> </w:t>
      </w:r>
      <w:r w:rsidR="00894F20">
        <w:rPr>
          <w:rStyle w:val="ac"/>
          <w:b w:val="0"/>
        </w:rPr>
        <w:t>Гость</w:t>
      </w:r>
      <w:r w:rsidR="00894F20" w:rsidRPr="00894F20">
        <w:rPr>
          <w:rStyle w:val="ac"/>
          <w:b w:val="0"/>
        </w:rPr>
        <w:t xml:space="preserve"> вправе припарковать транспортное средство на любом свободном месте парковки, кроме специальн</w:t>
      </w:r>
      <w:r w:rsidR="00894F20">
        <w:rPr>
          <w:rStyle w:val="ac"/>
          <w:b w:val="0"/>
        </w:rPr>
        <w:t>о обозначенных парковочных мест</w:t>
      </w:r>
      <w:r w:rsidR="00894F20" w:rsidRPr="00894F20">
        <w:rPr>
          <w:rStyle w:val="ac"/>
          <w:b w:val="0"/>
        </w:rPr>
        <w:t>;</w:t>
      </w:r>
    </w:p>
    <w:p w:rsidR="00ED04C5" w:rsidRPr="00AF195F" w:rsidRDefault="00124FF7" w:rsidP="005F0F74">
      <w:pPr>
        <w:jc w:val="both"/>
      </w:pPr>
      <w:r>
        <w:rPr>
          <w:rStyle w:val="ac"/>
          <w:b w:val="0"/>
        </w:rPr>
        <w:t>9</w:t>
      </w:r>
      <w:r w:rsidR="00ED04C5" w:rsidRPr="00390198">
        <w:rPr>
          <w:rStyle w:val="ac"/>
          <w:b w:val="0"/>
        </w:rPr>
        <w:t>.</w:t>
      </w:r>
      <w:r w:rsidR="00894F20">
        <w:rPr>
          <w:rStyle w:val="ac"/>
          <w:b w:val="0"/>
        </w:rPr>
        <w:t>4</w:t>
      </w:r>
      <w:r w:rsidR="008D092B">
        <w:rPr>
          <w:rStyle w:val="ac"/>
          <w:b w:val="0"/>
        </w:rPr>
        <w:t>.</w:t>
      </w:r>
      <w:r w:rsidR="00ED04C5" w:rsidRPr="00390198">
        <w:rPr>
          <w:rStyle w:val="ac"/>
          <w:b w:val="0"/>
        </w:rPr>
        <w:t xml:space="preserve"> </w:t>
      </w:r>
      <w:r w:rsidR="00A94624" w:rsidRPr="00390198">
        <w:rPr>
          <w:rStyle w:val="ac"/>
          <w:b w:val="0"/>
        </w:rPr>
        <w:t>З</w:t>
      </w:r>
      <w:r w:rsidR="00ED04C5" w:rsidRPr="00390198">
        <w:rPr>
          <w:rStyle w:val="ac"/>
          <w:b w:val="0"/>
        </w:rPr>
        <w:t>апрещается</w:t>
      </w:r>
      <w:r w:rsidR="00ED04C5" w:rsidRPr="00390198">
        <w:t xml:space="preserve"> оставлять транспортные средства на заезд</w:t>
      </w:r>
      <w:r w:rsidR="00A94624" w:rsidRPr="00390198">
        <w:t>е</w:t>
      </w:r>
      <w:r w:rsidR="00ED04C5" w:rsidRPr="00390198">
        <w:t xml:space="preserve"> и выезд</w:t>
      </w:r>
      <w:r w:rsidR="00A94624" w:rsidRPr="00390198">
        <w:t xml:space="preserve">е с </w:t>
      </w:r>
      <w:r w:rsidR="005F0F74">
        <w:t>парковки</w:t>
      </w:r>
      <w:r w:rsidR="00E36576">
        <w:t xml:space="preserve">, и в непосредственной близости от </w:t>
      </w:r>
      <w:r w:rsidR="00AF195F">
        <w:t>фасада Гостиницы;</w:t>
      </w:r>
    </w:p>
    <w:p w:rsidR="00ED04C5" w:rsidRDefault="00124FF7" w:rsidP="005F0F74">
      <w:pPr>
        <w:jc w:val="both"/>
      </w:pPr>
      <w:r>
        <w:rPr>
          <w:rStyle w:val="ac"/>
          <w:b w:val="0"/>
        </w:rPr>
        <w:t>9</w:t>
      </w:r>
      <w:r w:rsidR="00ED04C5" w:rsidRPr="00390198">
        <w:rPr>
          <w:rStyle w:val="ac"/>
          <w:b w:val="0"/>
        </w:rPr>
        <w:t>.</w:t>
      </w:r>
      <w:r w:rsidR="00894F20">
        <w:rPr>
          <w:rStyle w:val="ac"/>
          <w:b w:val="0"/>
        </w:rPr>
        <w:t>5</w:t>
      </w:r>
      <w:r w:rsidR="008D092B">
        <w:rPr>
          <w:rStyle w:val="ac"/>
          <w:b w:val="0"/>
        </w:rPr>
        <w:t>.</w:t>
      </w:r>
      <w:r w:rsidR="00ED04C5" w:rsidRPr="00390198">
        <w:t xml:space="preserve"> За нарушение правил стоянки и парковки </w:t>
      </w:r>
      <w:r w:rsidR="00E36576">
        <w:t>А</w:t>
      </w:r>
      <w:r w:rsidR="00ED04C5" w:rsidRPr="00390198">
        <w:t xml:space="preserve">дминистрация </w:t>
      </w:r>
      <w:r w:rsidR="00A94624" w:rsidRPr="00390198">
        <w:t>Отеля оставляет за собой право</w:t>
      </w:r>
      <w:r w:rsidR="00ED04C5" w:rsidRPr="00390198">
        <w:t xml:space="preserve"> </w:t>
      </w:r>
      <w:r w:rsidR="00A94624" w:rsidRPr="00390198">
        <w:t xml:space="preserve">отказать посетителю в обслуживании </w:t>
      </w:r>
      <w:r w:rsidR="00A94624" w:rsidRPr="00390198">
        <w:rPr>
          <w:rStyle w:val="hps"/>
        </w:rPr>
        <w:t>и</w:t>
      </w:r>
      <w:r w:rsidR="00A94624" w:rsidRPr="00390198">
        <w:t xml:space="preserve"> </w:t>
      </w:r>
      <w:r w:rsidR="00A94624" w:rsidRPr="00390198">
        <w:rPr>
          <w:rStyle w:val="hps"/>
        </w:rPr>
        <w:t>/ или</w:t>
      </w:r>
      <w:r w:rsidR="00A94624" w:rsidRPr="00390198">
        <w:t xml:space="preserve"> </w:t>
      </w:r>
      <w:r w:rsidR="00A94624" w:rsidRPr="00390198">
        <w:rPr>
          <w:rStyle w:val="hps"/>
        </w:rPr>
        <w:t>размещении</w:t>
      </w:r>
      <w:r w:rsidR="00ED04C5" w:rsidRPr="00390198">
        <w:t>.</w:t>
      </w:r>
    </w:p>
    <w:p w:rsidR="005D53BE" w:rsidRDefault="00124FF7" w:rsidP="005F0F74">
      <w:pPr>
        <w:jc w:val="both"/>
      </w:pPr>
      <w:r>
        <w:t>9</w:t>
      </w:r>
      <w:r w:rsidR="00894F20">
        <w:t>.6</w:t>
      </w:r>
      <w:r w:rsidR="00AF195F" w:rsidRPr="00AF195F">
        <w:t xml:space="preserve">. </w:t>
      </w:r>
      <w:r w:rsidR="005D53BE">
        <w:t>На парковку не допускаются транспортные средства:</w:t>
      </w:r>
    </w:p>
    <w:p w:rsidR="005D53BE" w:rsidRDefault="005D53BE" w:rsidP="005F0F74">
      <w:pPr>
        <w:jc w:val="both"/>
      </w:pPr>
      <w:r>
        <w:t>- имеющие течь горючего, масла, охлаждающей, тормозной жидкости в аварийном состоянии;</w:t>
      </w:r>
    </w:p>
    <w:p w:rsidR="005D53BE" w:rsidRDefault="005D53BE" w:rsidP="005F0F74">
      <w:pPr>
        <w:jc w:val="both"/>
      </w:pPr>
      <w:r>
        <w:t>- в салоне которых находится самовоспламеняющиеся или ядовитые вещества;</w:t>
      </w:r>
    </w:p>
    <w:p w:rsidR="005D53BE" w:rsidRDefault="005D53BE" w:rsidP="005F0F74">
      <w:pPr>
        <w:jc w:val="both"/>
      </w:pPr>
      <w:r>
        <w:t>- с прицепами.</w:t>
      </w:r>
    </w:p>
    <w:p w:rsidR="00ED04C5" w:rsidRDefault="00124FF7" w:rsidP="005F0F74">
      <w:pPr>
        <w:jc w:val="both"/>
      </w:pPr>
      <w:r>
        <w:t>9</w:t>
      </w:r>
      <w:r w:rsidR="00894F20">
        <w:t>.7</w:t>
      </w:r>
      <w:r w:rsidR="008D092B">
        <w:t xml:space="preserve">. </w:t>
      </w:r>
      <w:r w:rsidR="00894F20" w:rsidRPr="00894F20">
        <w:t xml:space="preserve">Размещение </w:t>
      </w:r>
      <w:r w:rsidR="00894F20">
        <w:t>Гостем</w:t>
      </w:r>
      <w:r w:rsidR="00894F20" w:rsidRPr="00894F20">
        <w:t xml:space="preserve"> транспортного средства на парковке </w:t>
      </w:r>
      <w:r w:rsidR="00894F20">
        <w:t>Гостиницы</w:t>
      </w:r>
      <w:r w:rsidR="00894F20" w:rsidRPr="00894F20">
        <w:t xml:space="preserve"> не является заключением договора хранения.</w:t>
      </w:r>
      <w:r w:rsidR="00894F20">
        <w:t xml:space="preserve"> </w:t>
      </w:r>
      <w:r w:rsidR="008D092B">
        <w:t xml:space="preserve">Администрация </w:t>
      </w:r>
      <w:r w:rsidR="00894F20">
        <w:t>Гостиницы</w:t>
      </w:r>
      <w:r w:rsidR="008D092B">
        <w:t xml:space="preserve"> не несет ответственности за </w:t>
      </w:r>
      <w:r w:rsidR="008D092B">
        <w:lastRenderedPageBreak/>
        <w:t>сохранность</w:t>
      </w:r>
      <w:r w:rsidR="00894F20" w:rsidRPr="00894F20">
        <w:t xml:space="preserve"> утрату (хищение), повреждение или нарушение комплектности транспортного средства и/или оставленного в </w:t>
      </w:r>
      <w:r w:rsidR="00894F20">
        <w:t>транспортном средстве имущества, находящегося на парковке.</w:t>
      </w:r>
    </w:p>
    <w:p w:rsidR="005D53BE" w:rsidRDefault="00124FF7" w:rsidP="005F0F74">
      <w:pPr>
        <w:jc w:val="both"/>
      </w:pPr>
      <w:r>
        <w:t>9</w:t>
      </w:r>
      <w:r w:rsidR="00894F20">
        <w:t>.8. Гость (Посетитель) обязан</w:t>
      </w:r>
      <w:r w:rsidR="00894F20" w:rsidRPr="00894F20">
        <w:t xml:space="preserve"> соблюдать схему движения на парковке</w:t>
      </w:r>
      <w:r w:rsidR="00894F20">
        <w:t xml:space="preserve">, </w:t>
      </w:r>
      <w:r w:rsidR="00894F20" w:rsidRPr="00894F20">
        <w:t xml:space="preserve">по требованию представителя </w:t>
      </w:r>
      <w:r w:rsidR="00894F20">
        <w:t>Гостиницы</w:t>
      </w:r>
      <w:r w:rsidR="00894F20" w:rsidRPr="00894F20">
        <w:t xml:space="preserve"> перемещать транспортное средство с парковки/на парковке</w:t>
      </w:r>
      <w:r w:rsidR="00894F20">
        <w:t>,</w:t>
      </w:r>
      <w:r w:rsidR="001E3E29">
        <w:t xml:space="preserve"> не мусорить, ставить транспортное средство строго по разметке, </w:t>
      </w:r>
      <w:r w:rsidR="001E3E29" w:rsidRPr="001E3E29">
        <w:t xml:space="preserve">в случае возникновения пожара немедленно сообщить </w:t>
      </w:r>
      <w:r w:rsidR="001E3E29">
        <w:t xml:space="preserve">на </w:t>
      </w:r>
      <w:proofErr w:type="spellStart"/>
      <w:r w:rsidR="001E3E29">
        <w:t>Ресепшн</w:t>
      </w:r>
      <w:proofErr w:type="spellEnd"/>
      <w:r w:rsidR="001E3E29">
        <w:t xml:space="preserve"> </w:t>
      </w:r>
      <w:r w:rsidR="005F0F74">
        <w:t xml:space="preserve">Гостиницы </w:t>
      </w:r>
      <w:r w:rsidR="005F0F74" w:rsidRPr="001E3E29">
        <w:t>и</w:t>
      </w:r>
      <w:r w:rsidR="001E3E29" w:rsidRPr="001E3E29">
        <w:t xml:space="preserve"> окружающим автовладельцам, приступить к ликвидации очага пожара всеми подручными средствами, в том числе с использованием </w:t>
      </w:r>
      <w:r w:rsidR="005F0F74" w:rsidRPr="005F0F74">
        <w:t>огнетушителя, при невозможности ликвидировать возгорание и задымление помещения – покинуть парковку.</w:t>
      </w:r>
    </w:p>
    <w:p w:rsidR="005D53BE" w:rsidRDefault="00124FF7" w:rsidP="005F0F74">
      <w:pPr>
        <w:jc w:val="both"/>
      </w:pPr>
      <w:r>
        <w:t>9</w:t>
      </w:r>
      <w:r w:rsidR="001E3E29">
        <w:t>.9. На парковке запрещено</w:t>
      </w:r>
      <w:r w:rsidR="001E3E29" w:rsidRPr="001E3E29">
        <w:t xml:space="preserve"> осуществлять любые виды коммерческой деятельности без согласования с </w:t>
      </w:r>
      <w:r w:rsidR="001E3E29">
        <w:t xml:space="preserve">Администрацией Гостиницы, </w:t>
      </w:r>
      <w:r w:rsidR="005D53BE">
        <w:t xml:space="preserve">устраивать собрания, митинги, рекламные и маркетинговые акции, а также проводить опросы, анкетирование и сбор информации любым другим способом без уведомления </w:t>
      </w:r>
      <w:r w:rsidR="001E3E29">
        <w:t xml:space="preserve">Администрации Гостиницы, </w:t>
      </w:r>
      <w:r w:rsidR="005D53BE">
        <w:t>расклеивать (устанавливать) плакаты, афиши, объявления, другие материалы рекламного или агитационного содержания без п</w:t>
      </w:r>
      <w:r w:rsidR="001E3E29">
        <w:t xml:space="preserve">исьменного разрешения Администрации Гостиницы, загромождать проезды и выезды, </w:t>
      </w:r>
      <w:r w:rsidR="005D53BE">
        <w:t>парковать транспортные средства с открытой горловиной бензобака</w:t>
      </w:r>
      <w:r w:rsidR="001E3E29">
        <w:t xml:space="preserve"> и при наличии утечки горючего, </w:t>
      </w:r>
      <w:r w:rsidR="005D53BE">
        <w:t>пользоваться открытым огнем в качестве светового исто</w:t>
      </w:r>
      <w:r w:rsidR="001E3E29">
        <w:t xml:space="preserve">чника и для прогрева двигателя, </w:t>
      </w:r>
      <w:r w:rsidR="005D53BE">
        <w:t>двигаться на транспортном средс</w:t>
      </w:r>
      <w:r w:rsidR="001E3E29">
        <w:t xml:space="preserve">тве со скоростью выше 5 км/час, </w:t>
      </w:r>
      <w:r w:rsidR="005D53BE">
        <w:t>устанавливать транспортное с</w:t>
      </w:r>
      <w:r w:rsidR="001E3E29">
        <w:t xml:space="preserve">редство на козелки и подставки, </w:t>
      </w:r>
      <w:r w:rsidR="005D53BE">
        <w:t>хранить моторное топливо в дополнительных емкостях, кр</w:t>
      </w:r>
      <w:r w:rsidR="001E3E29">
        <w:t xml:space="preserve">оме баков транспортных средств, </w:t>
      </w:r>
      <w:r w:rsidR="005D53BE">
        <w:t>закрывать государственные регистрационные знак</w:t>
      </w:r>
      <w:r w:rsidR="001E3E29">
        <w:t xml:space="preserve">и транспортных средств чехлами, производить ремонтные работы, </w:t>
      </w:r>
      <w:r w:rsidR="005D53BE">
        <w:t>курит</w:t>
      </w:r>
      <w:r w:rsidR="001E3E29">
        <w:t xml:space="preserve">ь и распивать спиртные напитки, </w:t>
      </w:r>
      <w:r w:rsidR="005D53BE">
        <w:t>устанавливать шкафы ил</w:t>
      </w:r>
      <w:r w:rsidR="001E3E29">
        <w:t xml:space="preserve">и ящики для хранения инвентаря, </w:t>
      </w:r>
      <w:r w:rsidR="005D53BE">
        <w:t>резко трогаться с места парков</w:t>
      </w:r>
      <w:r w:rsidR="001E3E29">
        <w:t>ки, оставляя следы на покрытии,</w:t>
      </w:r>
      <w:r w:rsidR="005D53BE">
        <w:t xml:space="preserve"> мыть транспортные средства.</w:t>
      </w:r>
    </w:p>
    <w:p w:rsidR="005D53BE" w:rsidRDefault="00124FF7" w:rsidP="005F0F74">
      <w:pPr>
        <w:jc w:val="both"/>
      </w:pPr>
      <w:r>
        <w:t>9</w:t>
      </w:r>
      <w:r w:rsidR="008E1B19">
        <w:t xml:space="preserve">.10. </w:t>
      </w:r>
      <w:r w:rsidR="005D53BE">
        <w:t>В случае повреждения покрытий и технических устройств парковки (в том числе, но не ограничиваяс</w:t>
      </w:r>
      <w:r w:rsidR="005F0F74">
        <w:t xml:space="preserve">ь этим, шлагбаумов, ограждений) </w:t>
      </w:r>
      <w:r w:rsidR="008E1B19">
        <w:t xml:space="preserve">Гость (Посетитель) </w:t>
      </w:r>
      <w:r w:rsidR="005D53BE">
        <w:t xml:space="preserve">обязуется в течение 3 (трех) календарных дней от даты получения соответствующего письменного уведомления и составленного </w:t>
      </w:r>
      <w:r w:rsidR="008E1B19">
        <w:t>Администрацией Гостиницы</w:t>
      </w:r>
      <w:r w:rsidR="00B050AC">
        <w:t xml:space="preserve"> А</w:t>
      </w:r>
      <w:r w:rsidR="005D53BE">
        <w:t xml:space="preserve">кта возместить стоимость поврежденного имущества, определенную по данным бухгалтерского учета </w:t>
      </w:r>
      <w:r w:rsidR="008E1B19">
        <w:t xml:space="preserve">Гостиницы </w:t>
      </w:r>
      <w:r w:rsidR="005D53BE">
        <w:t xml:space="preserve">на дату причинения ущерба. </w:t>
      </w:r>
      <w:r w:rsidR="008E1B19">
        <w:t>Гостиница</w:t>
      </w:r>
      <w:r w:rsidR="005D53BE">
        <w:t xml:space="preserve"> вправе в одностороннем (внесудебном) порядке удержать стоимость восстановительного ремонта или полную стоимость поврежденного имущества из тех средств, которые были предоплачены </w:t>
      </w:r>
      <w:r w:rsidR="008E1B19">
        <w:t>Гостем</w:t>
      </w:r>
      <w:r w:rsidR="005D53BE">
        <w:t xml:space="preserve"> за любые иные услуги </w:t>
      </w:r>
      <w:r w:rsidR="008E1B19">
        <w:t>Гостиницы</w:t>
      </w:r>
      <w:r w:rsidR="005D53BE">
        <w:t>.</w:t>
      </w:r>
    </w:p>
    <w:p w:rsidR="0074008C" w:rsidRDefault="0074008C" w:rsidP="005F0F74">
      <w:pPr>
        <w:jc w:val="both"/>
      </w:pPr>
    </w:p>
    <w:p w:rsidR="00B050AC" w:rsidRDefault="00B050AC" w:rsidP="005F0F74">
      <w:pPr>
        <w:jc w:val="both"/>
      </w:pPr>
    </w:p>
    <w:p w:rsidR="00B050AC" w:rsidRDefault="00B050AC" w:rsidP="005F0F74">
      <w:pPr>
        <w:jc w:val="both"/>
      </w:pPr>
    </w:p>
    <w:p w:rsidR="0074008C" w:rsidRDefault="0074008C" w:rsidP="005F0F74">
      <w:pPr>
        <w:jc w:val="both"/>
      </w:pPr>
    </w:p>
    <w:p w:rsidR="0074008C" w:rsidRPr="0074008C" w:rsidRDefault="00CA7F7A" w:rsidP="0074008C">
      <w:pPr>
        <w:jc w:val="center"/>
        <w:rPr>
          <w:b/>
        </w:rPr>
      </w:pPr>
      <w:r>
        <w:rPr>
          <w:b/>
        </w:rPr>
        <w:t>10</w:t>
      </w:r>
      <w:r w:rsidR="00DA3BAB">
        <w:rPr>
          <w:b/>
        </w:rPr>
        <w:t>. Правила поведения в СПА</w:t>
      </w:r>
      <w:r w:rsidR="0074008C" w:rsidRPr="0074008C">
        <w:rPr>
          <w:b/>
        </w:rPr>
        <w:t>-зоне.</w:t>
      </w:r>
    </w:p>
    <w:p w:rsidR="005D53BE" w:rsidRDefault="005D53BE" w:rsidP="005F0F74">
      <w:pPr>
        <w:jc w:val="both"/>
      </w:pPr>
    </w:p>
    <w:p w:rsidR="00E74842" w:rsidRPr="00E74842" w:rsidRDefault="00CA7F7A" w:rsidP="005108AF">
      <w:pPr>
        <w:jc w:val="both"/>
        <w:rPr>
          <w:color w:val="000000"/>
        </w:rPr>
      </w:pPr>
      <w:r>
        <w:t>10</w:t>
      </w:r>
      <w:r w:rsidR="0074008C">
        <w:t>.1.</w:t>
      </w:r>
      <w:r w:rsidR="00593BD8" w:rsidRPr="00593BD8">
        <w:rPr>
          <w:color w:val="000000"/>
        </w:rPr>
        <w:t xml:space="preserve"> </w:t>
      </w:r>
      <w:r w:rsidR="00E74842">
        <w:rPr>
          <w:color w:val="000000"/>
        </w:rPr>
        <w:t>Режим работы СПА-центра</w:t>
      </w:r>
      <w:r w:rsidR="00E74842" w:rsidRPr="00E74842">
        <w:rPr>
          <w:color w:val="000000"/>
        </w:rPr>
        <w:t xml:space="preserve">: </w:t>
      </w:r>
      <w:r w:rsidR="00971EED">
        <w:rPr>
          <w:color w:val="000000"/>
        </w:rPr>
        <w:t>ежедневно</w:t>
      </w:r>
      <w:r w:rsidR="00E74842">
        <w:rPr>
          <w:color w:val="000000"/>
        </w:rPr>
        <w:t>, с 9.00 – 22.00</w:t>
      </w:r>
      <w:r w:rsidR="00971EED">
        <w:rPr>
          <w:color w:val="000000"/>
        </w:rPr>
        <w:t>, санитарный день каждый последний понедельник месяца.</w:t>
      </w:r>
    </w:p>
    <w:p w:rsidR="00593BD8" w:rsidRDefault="00E74842" w:rsidP="005108AF">
      <w:pPr>
        <w:jc w:val="both"/>
      </w:pPr>
      <w:r>
        <w:rPr>
          <w:color w:val="000000"/>
        </w:rPr>
        <w:t xml:space="preserve">10.2. </w:t>
      </w:r>
      <w:r w:rsidR="00593BD8" w:rsidRPr="006D7164">
        <w:rPr>
          <w:color w:val="000000"/>
        </w:rPr>
        <w:t>Услуги СПА-центра оказываются как лицам, проживающим в Гостинице</w:t>
      </w:r>
      <w:r w:rsidR="00593BD8" w:rsidRPr="00B93066">
        <w:rPr>
          <w:color w:val="000000"/>
        </w:rPr>
        <w:t xml:space="preserve"> (</w:t>
      </w:r>
      <w:r w:rsidR="00593BD8">
        <w:rPr>
          <w:color w:val="000000"/>
        </w:rPr>
        <w:t>Гостям</w:t>
      </w:r>
      <w:r w:rsidR="00593BD8" w:rsidRPr="006D7164">
        <w:rPr>
          <w:color w:val="000000"/>
        </w:rPr>
        <w:t>) так и ли</w:t>
      </w:r>
      <w:r w:rsidR="00593BD8">
        <w:rPr>
          <w:color w:val="000000"/>
        </w:rPr>
        <w:t>цам, не проживающих в Гостинице.</w:t>
      </w:r>
    </w:p>
    <w:p w:rsidR="0074008C" w:rsidRDefault="007D087B" w:rsidP="005108AF">
      <w:pPr>
        <w:jc w:val="both"/>
      </w:pPr>
      <w:r>
        <w:t>10.3</w:t>
      </w:r>
      <w:r w:rsidR="00593BD8">
        <w:t xml:space="preserve">. </w:t>
      </w:r>
      <w:r w:rsidR="0074008C">
        <w:t>Во избежание падений и травм запрещается быстрая ходьба и бег на территории СПА;</w:t>
      </w:r>
    </w:p>
    <w:p w:rsidR="0074008C" w:rsidRDefault="00CA7F7A" w:rsidP="005108AF">
      <w:pPr>
        <w:jc w:val="both"/>
      </w:pPr>
      <w:r>
        <w:t>10</w:t>
      </w:r>
      <w:r w:rsidR="007D087B">
        <w:t>.4.</w:t>
      </w:r>
      <w:r w:rsidR="00B050AC">
        <w:t xml:space="preserve"> </w:t>
      </w:r>
      <w:r w:rsidR="0074008C">
        <w:t xml:space="preserve">Для посещения СПА просим Вас переодеться в махровый халат, предоставленный в номере отеля; </w:t>
      </w:r>
    </w:p>
    <w:p w:rsidR="0074008C" w:rsidRPr="0074008C" w:rsidRDefault="00CA7F7A" w:rsidP="005108AF">
      <w:pPr>
        <w:jc w:val="both"/>
      </w:pPr>
      <w:r>
        <w:t>10</w:t>
      </w:r>
      <w:r w:rsidR="007D087B">
        <w:t>.5</w:t>
      </w:r>
      <w:r w:rsidR="0074008C">
        <w:t xml:space="preserve">. Посещение СПА возможно только при наличии купального костюма. Если Вы забыли купальные принадлежности, их можно приобрести у Администратора на </w:t>
      </w:r>
      <w:proofErr w:type="spellStart"/>
      <w:r w:rsidR="0074008C">
        <w:t>Ресепшн</w:t>
      </w:r>
      <w:proofErr w:type="spellEnd"/>
      <w:r w:rsidR="0074008C" w:rsidRPr="0074008C">
        <w:t>;</w:t>
      </w:r>
    </w:p>
    <w:p w:rsidR="0074008C" w:rsidRDefault="00CA7F7A" w:rsidP="005108AF">
      <w:pPr>
        <w:jc w:val="both"/>
      </w:pPr>
      <w:r>
        <w:t>10</w:t>
      </w:r>
      <w:r w:rsidR="007D087B">
        <w:t>.6</w:t>
      </w:r>
      <w:r w:rsidR="0074008C">
        <w:t>. При выходе из строя обору</w:t>
      </w:r>
      <w:r w:rsidR="00DA3BAB">
        <w:t xml:space="preserve">дования Гость или Посетитель СПА </w:t>
      </w:r>
      <w:r w:rsidR="0074008C">
        <w:t xml:space="preserve">должны сообщить об этом соответствующим сотрудникам комплекса; </w:t>
      </w:r>
    </w:p>
    <w:p w:rsidR="0074008C" w:rsidRDefault="00CA7F7A" w:rsidP="005108AF">
      <w:pPr>
        <w:jc w:val="both"/>
      </w:pPr>
      <w:r>
        <w:lastRenderedPageBreak/>
        <w:t>10</w:t>
      </w:r>
      <w:r w:rsidR="007D087B">
        <w:t>.7</w:t>
      </w:r>
      <w:r w:rsidR="0074008C">
        <w:t xml:space="preserve">. Перед тем, как окунуться в бассейн/посетить хамам/ сауну необходимо принять душ; </w:t>
      </w:r>
    </w:p>
    <w:p w:rsidR="0074008C" w:rsidRDefault="00CA7F7A" w:rsidP="005108AF">
      <w:pPr>
        <w:jc w:val="both"/>
      </w:pPr>
      <w:r>
        <w:t>10</w:t>
      </w:r>
      <w:r w:rsidR="007D087B">
        <w:t>.8</w:t>
      </w:r>
      <w:r w:rsidR="0074008C">
        <w:t xml:space="preserve">. Вход в зону душевых и саун разрешается только в соответствующей обуви для душа на нескользящей подошве; </w:t>
      </w:r>
    </w:p>
    <w:p w:rsidR="0074008C" w:rsidRDefault="00CA7F7A" w:rsidP="005108AF">
      <w:pPr>
        <w:jc w:val="both"/>
      </w:pPr>
      <w:r>
        <w:t>10</w:t>
      </w:r>
      <w:r w:rsidR="007D087B">
        <w:t>.9</w:t>
      </w:r>
      <w:r w:rsidR="0074008C">
        <w:t xml:space="preserve">. Запрещается посещать зону душевых и саун при наличии признаков кожных заболеваний, ссадин и порезов кожи; </w:t>
      </w:r>
    </w:p>
    <w:p w:rsidR="0074008C" w:rsidRDefault="00CA7F7A" w:rsidP="005108AF">
      <w:pPr>
        <w:jc w:val="both"/>
      </w:pPr>
      <w:r>
        <w:t>10</w:t>
      </w:r>
      <w:r w:rsidR="007D087B">
        <w:t>.10</w:t>
      </w:r>
      <w:r w:rsidR="0074008C">
        <w:t xml:space="preserve">. Не рекомендуется пользование сауной и </w:t>
      </w:r>
      <w:proofErr w:type="spellStart"/>
      <w:r w:rsidR="0074008C">
        <w:t>хамамом</w:t>
      </w:r>
      <w:proofErr w:type="spellEnd"/>
      <w:r w:rsidR="0074008C">
        <w:t xml:space="preserve"> детям, а также лицам, страдающим сердечно-сосудистыми заболеваниями и лицам с повышенным артериальным давлением;</w:t>
      </w:r>
    </w:p>
    <w:p w:rsidR="0074008C" w:rsidRDefault="00CA7F7A" w:rsidP="005108AF">
      <w:pPr>
        <w:jc w:val="both"/>
      </w:pPr>
      <w:r>
        <w:t>10</w:t>
      </w:r>
      <w:r w:rsidR="007D087B">
        <w:t>.11</w:t>
      </w:r>
      <w:r w:rsidR="0074008C">
        <w:t xml:space="preserve">. Во избежание ожога в сауне садиться рекомендуется только на постеленное на лавку полотенце; </w:t>
      </w:r>
    </w:p>
    <w:p w:rsidR="0074008C" w:rsidRDefault="00CA7F7A" w:rsidP="005108AF">
      <w:pPr>
        <w:pStyle w:val="ad"/>
        <w:jc w:val="both"/>
      </w:pPr>
      <w:r>
        <w:t>10</w:t>
      </w:r>
      <w:r w:rsidR="007D087B">
        <w:t>.12</w:t>
      </w:r>
      <w:r w:rsidR="0074008C">
        <w:t xml:space="preserve">. В сауне запрещается применять легковоспламеняющиеся жидкости (спиртосодержащие вещества и т.п.), а также использовать собственные электроприборы; </w:t>
      </w:r>
    </w:p>
    <w:p w:rsidR="0074008C" w:rsidRDefault="00CA7F7A" w:rsidP="005108AF">
      <w:pPr>
        <w:jc w:val="both"/>
      </w:pPr>
      <w:r>
        <w:t>10</w:t>
      </w:r>
      <w:r w:rsidR="007D087B">
        <w:t>.13</w:t>
      </w:r>
      <w:r w:rsidR="0074008C">
        <w:t xml:space="preserve">. Строго запрещается выливать воду и другие вещества на печь сауны. Запрещается приносить в сауну аэрозольные жидкости и пользоваться банным веником; </w:t>
      </w:r>
    </w:p>
    <w:p w:rsidR="00503A7A" w:rsidRPr="003B4EE9" w:rsidRDefault="00CA7F7A" w:rsidP="005108AF">
      <w:pPr>
        <w:jc w:val="both"/>
      </w:pPr>
      <w:r>
        <w:t>10</w:t>
      </w:r>
      <w:r w:rsidR="007D087B">
        <w:t>.14</w:t>
      </w:r>
      <w:r w:rsidR="0074008C">
        <w:t xml:space="preserve">. Запрещается оставлять детей до 16 лет на территории </w:t>
      </w:r>
      <w:r w:rsidR="00B050AC">
        <w:t>СПА</w:t>
      </w:r>
      <w:r w:rsidR="0074008C">
        <w:t xml:space="preserve"> комп</w:t>
      </w:r>
      <w:r w:rsidR="0048544D">
        <w:t xml:space="preserve">лекса без присмотра родителей. </w:t>
      </w:r>
    </w:p>
    <w:p w:rsidR="00503A7A" w:rsidRPr="00B57764" w:rsidRDefault="00503A7A" w:rsidP="00C37662">
      <w:pPr>
        <w:jc w:val="center"/>
        <w:rPr>
          <w:b/>
        </w:rPr>
      </w:pPr>
      <w:r>
        <w:rPr>
          <w:b/>
        </w:rPr>
        <w:t>11. Правил</w:t>
      </w:r>
      <w:r w:rsidR="0048544D">
        <w:rPr>
          <w:b/>
        </w:rPr>
        <w:t>а поведения в тренажерном зале.</w:t>
      </w:r>
    </w:p>
    <w:p w:rsidR="00532E66" w:rsidRPr="00B57764" w:rsidRDefault="00532E66" w:rsidP="005108AF">
      <w:pPr>
        <w:jc w:val="both"/>
      </w:pPr>
    </w:p>
    <w:p w:rsidR="00746A14" w:rsidRPr="00A769CF" w:rsidRDefault="00BF377B" w:rsidP="005108AF">
      <w:pPr>
        <w:jc w:val="both"/>
        <w:rPr>
          <w:rFonts w:asciiTheme="minorHAnsi" w:hAnsiTheme="minorHAnsi"/>
        </w:rPr>
      </w:pPr>
      <w:r>
        <w:t xml:space="preserve">11.1. </w:t>
      </w:r>
      <w:r w:rsidR="00746A14" w:rsidRPr="007A2CE5">
        <w:t>При</w:t>
      </w:r>
      <w:r w:rsidR="00746A14" w:rsidRPr="007A2CE5">
        <w:rPr>
          <w:rFonts w:ascii="Helvetica" w:hAnsi="Helvetica"/>
        </w:rPr>
        <w:t xml:space="preserve"> </w:t>
      </w:r>
      <w:r w:rsidR="00746A14" w:rsidRPr="007A2CE5">
        <w:t>посещении</w:t>
      </w:r>
      <w:r w:rsidR="00746A14" w:rsidRPr="007A2CE5">
        <w:rPr>
          <w:rFonts w:ascii="Helvetica" w:hAnsi="Helvetica"/>
        </w:rPr>
        <w:t xml:space="preserve"> </w:t>
      </w:r>
      <w:r w:rsidR="00746A14" w:rsidRPr="007A2CE5">
        <w:t>тренажерного</w:t>
      </w:r>
      <w:r w:rsidR="00746A14" w:rsidRPr="007A2CE5">
        <w:rPr>
          <w:rFonts w:ascii="Helvetica" w:hAnsi="Helvetica"/>
        </w:rPr>
        <w:t xml:space="preserve"> </w:t>
      </w:r>
      <w:r w:rsidR="00746A14" w:rsidRPr="007A2CE5">
        <w:t>зала</w:t>
      </w:r>
      <w:r w:rsidR="00746A14" w:rsidRPr="007A2CE5">
        <w:rPr>
          <w:rFonts w:ascii="Helvetica" w:hAnsi="Helvetica"/>
        </w:rPr>
        <w:t xml:space="preserve"> </w:t>
      </w:r>
      <w:r w:rsidR="00746A14" w:rsidRPr="007A2CE5">
        <w:t>Гость</w:t>
      </w:r>
      <w:r w:rsidR="00746A14" w:rsidRPr="007A2CE5">
        <w:rPr>
          <w:rFonts w:ascii="Helvetica" w:hAnsi="Helvetica"/>
        </w:rPr>
        <w:t xml:space="preserve"> </w:t>
      </w:r>
      <w:r w:rsidR="00746A14" w:rsidRPr="007A2CE5">
        <w:t>обязан</w:t>
      </w:r>
      <w:r w:rsidR="00746A14" w:rsidRPr="007A2CE5">
        <w:rPr>
          <w:rFonts w:ascii="Helvetica" w:hAnsi="Helvetica"/>
        </w:rPr>
        <w:t xml:space="preserve"> </w:t>
      </w:r>
      <w:r w:rsidR="00746A14" w:rsidRPr="007A2CE5">
        <w:t>внимательно</w:t>
      </w:r>
      <w:r w:rsidR="00746A14" w:rsidRPr="007A2CE5">
        <w:rPr>
          <w:rFonts w:ascii="Helvetica" w:hAnsi="Helvetica"/>
        </w:rPr>
        <w:t xml:space="preserve"> </w:t>
      </w:r>
      <w:r w:rsidR="00746A14" w:rsidRPr="007A2CE5">
        <w:t>ознакомиться</w:t>
      </w:r>
      <w:r w:rsidR="00746A14" w:rsidRPr="007A2CE5">
        <w:rPr>
          <w:rFonts w:ascii="Helvetica" w:hAnsi="Helvetica"/>
        </w:rPr>
        <w:t xml:space="preserve"> </w:t>
      </w:r>
      <w:r w:rsidR="00746A14" w:rsidRPr="007A2CE5">
        <w:t>с</w:t>
      </w:r>
      <w:r w:rsidR="00746A14" w:rsidRPr="007A2CE5">
        <w:rPr>
          <w:rFonts w:ascii="Helvetica" w:hAnsi="Helvetica"/>
        </w:rPr>
        <w:t xml:space="preserve"> </w:t>
      </w:r>
      <w:r w:rsidR="00746A14" w:rsidRPr="007A2CE5">
        <w:t>настоящими</w:t>
      </w:r>
      <w:r w:rsidR="00746A14" w:rsidRPr="007A2CE5">
        <w:rPr>
          <w:rFonts w:ascii="Helvetica" w:hAnsi="Helvetica"/>
        </w:rPr>
        <w:t xml:space="preserve"> </w:t>
      </w:r>
      <w:r w:rsidR="00746A14" w:rsidRPr="007A2CE5">
        <w:t>Правилами</w:t>
      </w:r>
      <w:r w:rsidR="00746A14" w:rsidRPr="00A769CF">
        <w:rPr>
          <w:rFonts w:ascii="Helvetica" w:hAnsi="Helvetica"/>
        </w:rPr>
        <w:t>.</w:t>
      </w:r>
      <w:r w:rsidR="00746A14" w:rsidRPr="00A769CF">
        <w:rPr>
          <w:rFonts w:asciiTheme="minorHAnsi" w:hAnsiTheme="minorHAnsi"/>
        </w:rPr>
        <w:t xml:space="preserve"> </w:t>
      </w:r>
      <w:r w:rsidR="00746A14" w:rsidRPr="00A769CF">
        <w:rPr>
          <w:color w:val="000000" w:themeColor="text1"/>
        </w:rPr>
        <w:t>Гость</w:t>
      </w:r>
      <w:r w:rsidR="00746A14" w:rsidRPr="00A769CF">
        <w:rPr>
          <w:rFonts w:ascii="Helvetica" w:hAnsi="Helvetica"/>
          <w:color w:val="000000" w:themeColor="text1"/>
        </w:rPr>
        <w:t xml:space="preserve"> </w:t>
      </w:r>
      <w:r w:rsidR="00746A14" w:rsidRPr="00A769CF">
        <w:rPr>
          <w:color w:val="000000" w:themeColor="text1"/>
        </w:rPr>
        <w:t>допускается</w:t>
      </w:r>
      <w:r w:rsidR="00746A14" w:rsidRPr="00A769CF">
        <w:rPr>
          <w:rFonts w:ascii="Helvetica" w:hAnsi="Helvetica"/>
          <w:color w:val="000000" w:themeColor="text1"/>
        </w:rPr>
        <w:t xml:space="preserve"> </w:t>
      </w:r>
      <w:r w:rsidR="00746A14" w:rsidRPr="00A769CF">
        <w:rPr>
          <w:color w:val="000000" w:themeColor="text1"/>
        </w:rPr>
        <w:t>до</w:t>
      </w:r>
      <w:r w:rsidR="00746A14" w:rsidRPr="00A769CF">
        <w:rPr>
          <w:rFonts w:ascii="Helvetica" w:hAnsi="Helvetica"/>
          <w:color w:val="000000" w:themeColor="text1"/>
        </w:rPr>
        <w:t xml:space="preserve"> </w:t>
      </w:r>
      <w:r w:rsidR="00746A14" w:rsidRPr="00A769CF">
        <w:rPr>
          <w:color w:val="000000" w:themeColor="text1"/>
        </w:rPr>
        <w:t>посещения</w:t>
      </w:r>
      <w:r w:rsidR="00746A14" w:rsidRPr="00A769CF">
        <w:rPr>
          <w:rFonts w:ascii="Helvetica" w:hAnsi="Helvetica"/>
          <w:color w:val="000000" w:themeColor="text1"/>
        </w:rPr>
        <w:t xml:space="preserve"> </w:t>
      </w:r>
      <w:r w:rsidR="00746A14" w:rsidRPr="00A769CF">
        <w:rPr>
          <w:color w:val="000000" w:themeColor="text1"/>
        </w:rPr>
        <w:t>тренажерного</w:t>
      </w:r>
      <w:r w:rsidR="00746A14" w:rsidRPr="00A769CF">
        <w:rPr>
          <w:rFonts w:ascii="Helvetica" w:hAnsi="Helvetica"/>
          <w:color w:val="000000" w:themeColor="text1"/>
        </w:rPr>
        <w:t xml:space="preserve"> </w:t>
      </w:r>
      <w:r w:rsidR="00746A14" w:rsidRPr="00A769CF">
        <w:rPr>
          <w:color w:val="000000" w:themeColor="text1"/>
        </w:rPr>
        <w:t>зала</w:t>
      </w:r>
      <w:r w:rsidR="00746A14" w:rsidRPr="00A769CF">
        <w:rPr>
          <w:rFonts w:ascii="Helvetica" w:hAnsi="Helvetica"/>
          <w:color w:val="000000" w:themeColor="text1"/>
        </w:rPr>
        <w:t xml:space="preserve"> </w:t>
      </w:r>
      <w:r w:rsidR="00746A14" w:rsidRPr="00A769CF">
        <w:rPr>
          <w:color w:val="000000" w:themeColor="text1"/>
        </w:rPr>
        <w:t>только</w:t>
      </w:r>
      <w:r w:rsidR="00746A14" w:rsidRPr="00A769CF">
        <w:rPr>
          <w:rFonts w:ascii="Helvetica" w:hAnsi="Helvetica"/>
          <w:color w:val="000000" w:themeColor="text1"/>
        </w:rPr>
        <w:t xml:space="preserve"> </w:t>
      </w:r>
      <w:r w:rsidR="00746A14" w:rsidRPr="00A769CF">
        <w:rPr>
          <w:color w:val="000000" w:themeColor="text1"/>
        </w:rPr>
        <w:t>при</w:t>
      </w:r>
      <w:r w:rsidR="00746A14" w:rsidRPr="00A769CF">
        <w:rPr>
          <w:rFonts w:ascii="Helvetica" w:hAnsi="Helvetica"/>
          <w:color w:val="000000" w:themeColor="text1"/>
        </w:rPr>
        <w:t xml:space="preserve"> </w:t>
      </w:r>
      <w:r w:rsidR="00746A14" w:rsidRPr="00A769CF">
        <w:rPr>
          <w:color w:val="000000" w:themeColor="text1"/>
        </w:rPr>
        <w:t>согласии</w:t>
      </w:r>
      <w:r w:rsidR="00746A14" w:rsidRPr="00A769CF">
        <w:rPr>
          <w:rFonts w:ascii="Helvetica" w:hAnsi="Helvetica"/>
          <w:color w:val="000000" w:themeColor="text1"/>
        </w:rPr>
        <w:t xml:space="preserve"> </w:t>
      </w:r>
      <w:r w:rsidR="00746A14" w:rsidRPr="00A769CF">
        <w:rPr>
          <w:color w:val="000000" w:themeColor="text1"/>
        </w:rPr>
        <w:t>с</w:t>
      </w:r>
      <w:r w:rsidR="00746A14" w:rsidRPr="00A769CF">
        <w:rPr>
          <w:rFonts w:ascii="Helvetica" w:hAnsi="Helvetica"/>
          <w:color w:val="000000" w:themeColor="text1"/>
        </w:rPr>
        <w:t xml:space="preserve"> </w:t>
      </w:r>
      <w:r w:rsidR="00746A14" w:rsidRPr="00A769CF">
        <w:rPr>
          <w:color w:val="000000" w:themeColor="text1"/>
        </w:rPr>
        <w:t>настоящими</w:t>
      </w:r>
      <w:r w:rsidR="00746A14" w:rsidRPr="00A769CF">
        <w:rPr>
          <w:rFonts w:ascii="Helvetica" w:hAnsi="Helvetica"/>
          <w:color w:val="000000" w:themeColor="text1"/>
        </w:rPr>
        <w:t xml:space="preserve"> </w:t>
      </w:r>
      <w:r w:rsidR="00746A14" w:rsidRPr="00A769CF">
        <w:rPr>
          <w:color w:val="000000" w:themeColor="text1"/>
        </w:rPr>
        <w:t>правилами</w:t>
      </w:r>
      <w:r w:rsidR="00746A14" w:rsidRPr="00A769CF">
        <w:rPr>
          <w:rFonts w:ascii="Helvetica" w:hAnsi="Helvetica"/>
          <w:color w:val="000000" w:themeColor="text1"/>
        </w:rPr>
        <w:t xml:space="preserve"> </w:t>
      </w:r>
      <w:r w:rsidR="00746A14" w:rsidRPr="00A769CF">
        <w:rPr>
          <w:color w:val="000000" w:themeColor="text1"/>
        </w:rPr>
        <w:t>посещения</w:t>
      </w:r>
      <w:r w:rsidR="00746A14" w:rsidRPr="00A769CF">
        <w:rPr>
          <w:rFonts w:ascii="Helvetica" w:hAnsi="Helvetica"/>
          <w:color w:val="000000" w:themeColor="text1"/>
        </w:rPr>
        <w:t xml:space="preserve"> </w:t>
      </w:r>
      <w:r w:rsidR="00746A14" w:rsidRPr="00A769CF">
        <w:rPr>
          <w:color w:val="000000" w:themeColor="text1"/>
        </w:rPr>
        <w:t>тренажерного</w:t>
      </w:r>
      <w:r w:rsidR="00746A14" w:rsidRPr="00A769CF">
        <w:rPr>
          <w:rFonts w:ascii="Helvetica" w:hAnsi="Helvetica"/>
          <w:color w:val="000000" w:themeColor="text1"/>
        </w:rPr>
        <w:t xml:space="preserve"> </w:t>
      </w:r>
      <w:r w:rsidR="00746A14" w:rsidRPr="00A769CF">
        <w:rPr>
          <w:color w:val="000000" w:themeColor="text1"/>
        </w:rPr>
        <w:t>зала</w:t>
      </w:r>
      <w:r w:rsidR="00746A14" w:rsidRPr="00A769CF">
        <w:rPr>
          <w:rFonts w:ascii="Helvetica" w:hAnsi="Helvetica"/>
        </w:rPr>
        <w:t>.</w:t>
      </w:r>
    </w:p>
    <w:p w:rsidR="007A2CE5" w:rsidRPr="007A2CE5" w:rsidRDefault="00746A14" w:rsidP="005108AF">
      <w:pPr>
        <w:jc w:val="both"/>
        <w:rPr>
          <w:rFonts w:ascii="Helvetica" w:hAnsi="Helvetica"/>
        </w:rPr>
      </w:pPr>
      <w:r w:rsidRPr="00A769CF">
        <w:t xml:space="preserve">11.2. </w:t>
      </w:r>
      <w:r w:rsidR="007A2CE5" w:rsidRPr="00A769CF">
        <w:t>Настоящие</w:t>
      </w:r>
      <w:r w:rsidR="007A2CE5" w:rsidRPr="00A769CF">
        <w:rPr>
          <w:rFonts w:ascii="Helvetica" w:hAnsi="Helvetica"/>
        </w:rPr>
        <w:t xml:space="preserve"> </w:t>
      </w:r>
      <w:r w:rsidR="007A2CE5" w:rsidRPr="00A769CF">
        <w:t>Правила</w:t>
      </w:r>
      <w:r w:rsidR="007A2CE5" w:rsidRPr="00A769CF">
        <w:rPr>
          <w:rFonts w:ascii="Helvetica" w:hAnsi="Helvetica"/>
        </w:rPr>
        <w:t xml:space="preserve"> </w:t>
      </w:r>
      <w:r w:rsidR="007A2CE5" w:rsidRPr="00A769CF">
        <w:t>посещения</w:t>
      </w:r>
      <w:r w:rsidR="007A2CE5" w:rsidRPr="00A769CF">
        <w:rPr>
          <w:rFonts w:ascii="Helvetica" w:hAnsi="Helvetica"/>
        </w:rPr>
        <w:t xml:space="preserve"> </w:t>
      </w:r>
      <w:r w:rsidR="007A2CE5" w:rsidRPr="00A769CF">
        <w:t>тренажерного</w:t>
      </w:r>
      <w:r w:rsidR="007A2CE5" w:rsidRPr="00A769CF">
        <w:rPr>
          <w:rFonts w:ascii="Helvetica" w:hAnsi="Helvetica"/>
        </w:rPr>
        <w:t xml:space="preserve"> </w:t>
      </w:r>
      <w:r w:rsidR="007A2CE5" w:rsidRPr="00A769CF">
        <w:t>зала</w:t>
      </w:r>
      <w:r w:rsidR="007A2CE5" w:rsidRPr="00A769CF">
        <w:rPr>
          <w:rFonts w:ascii="Helvetica" w:hAnsi="Helvetica"/>
        </w:rPr>
        <w:t xml:space="preserve"> (</w:t>
      </w:r>
      <w:r w:rsidR="007A2CE5" w:rsidRPr="00A769CF">
        <w:t>далее</w:t>
      </w:r>
      <w:r w:rsidR="007A2CE5" w:rsidRPr="00A769CF">
        <w:rPr>
          <w:rFonts w:ascii="Helvetica" w:hAnsi="Helvetica"/>
        </w:rPr>
        <w:t xml:space="preserve"> </w:t>
      </w:r>
      <w:r w:rsidR="007A2CE5" w:rsidRPr="00A769CF">
        <w:t>по</w:t>
      </w:r>
      <w:r w:rsidR="007A2CE5" w:rsidRPr="00A769CF">
        <w:rPr>
          <w:rFonts w:ascii="Helvetica" w:hAnsi="Helvetica"/>
        </w:rPr>
        <w:t xml:space="preserve"> </w:t>
      </w:r>
      <w:r w:rsidR="007A2CE5" w:rsidRPr="00A769CF">
        <w:t>тексту</w:t>
      </w:r>
      <w:r w:rsidR="007A2CE5" w:rsidRPr="00A769CF">
        <w:rPr>
          <w:rFonts w:ascii="Helvetica" w:hAnsi="Helvetica"/>
        </w:rPr>
        <w:t xml:space="preserve"> </w:t>
      </w:r>
      <w:r w:rsidR="007A2CE5" w:rsidRPr="00A769CF">
        <w:rPr>
          <w:rFonts w:ascii="Helvetica" w:hAnsi="Helvetica" w:cs="Helvetica"/>
        </w:rPr>
        <w:t>—</w:t>
      </w:r>
      <w:r w:rsidR="007A2CE5" w:rsidRPr="00A769CF">
        <w:rPr>
          <w:rFonts w:ascii="Helvetica" w:hAnsi="Helvetica"/>
        </w:rPr>
        <w:t xml:space="preserve"> </w:t>
      </w:r>
      <w:r w:rsidR="007A2CE5" w:rsidRPr="00A769CF">
        <w:t>Правила</w:t>
      </w:r>
      <w:r w:rsidR="007A2CE5" w:rsidRPr="00A769CF">
        <w:rPr>
          <w:rFonts w:ascii="Helvetica" w:hAnsi="Helvetica"/>
        </w:rPr>
        <w:t xml:space="preserve">) </w:t>
      </w:r>
      <w:r w:rsidR="007A2CE5" w:rsidRPr="00A769CF">
        <w:t>разработаны</w:t>
      </w:r>
      <w:r w:rsidR="007A2CE5" w:rsidRPr="00A769CF">
        <w:rPr>
          <w:rFonts w:ascii="Helvetica" w:hAnsi="Helvetica"/>
        </w:rPr>
        <w:t xml:space="preserve"> </w:t>
      </w:r>
      <w:r w:rsidR="007A2CE5" w:rsidRPr="00A769CF">
        <w:t>с</w:t>
      </w:r>
      <w:r w:rsidR="007A2CE5" w:rsidRPr="00A769CF">
        <w:rPr>
          <w:rFonts w:ascii="Helvetica" w:hAnsi="Helvetica"/>
        </w:rPr>
        <w:t xml:space="preserve"> </w:t>
      </w:r>
      <w:r w:rsidR="007A2CE5" w:rsidRPr="00A769CF">
        <w:t>целью</w:t>
      </w:r>
      <w:r w:rsidR="007A2CE5" w:rsidRPr="00A769CF">
        <w:rPr>
          <w:rFonts w:ascii="Helvetica" w:hAnsi="Helvetica"/>
        </w:rPr>
        <w:t xml:space="preserve"> </w:t>
      </w:r>
      <w:r w:rsidR="00BF377B" w:rsidRPr="00A769CF">
        <w:t>создания безопасных</w:t>
      </w:r>
      <w:r w:rsidR="007A2CE5" w:rsidRPr="00A769CF">
        <w:t xml:space="preserve"> и комфортных</w:t>
      </w:r>
      <w:r w:rsidR="007A2CE5" w:rsidRPr="00A769CF">
        <w:rPr>
          <w:rFonts w:ascii="Helvetica" w:hAnsi="Helvetica"/>
        </w:rPr>
        <w:t xml:space="preserve"> </w:t>
      </w:r>
      <w:r w:rsidR="007A2CE5" w:rsidRPr="00A769CF">
        <w:t>условий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для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тренировок</w:t>
      </w:r>
      <w:r w:rsidR="007A2CE5" w:rsidRPr="007A2CE5">
        <w:rPr>
          <w:rFonts w:ascii="Helvetica" w:hAnsi="Helvetica"/>
        </w:rPr>
        <w:t>.</w:t>
      </w:r>
    </w:p>
    <w:p w:rsidR="007A2CE5" w:rsidRPr="007A2CE5" w:rsidRDefault="00BF377B" w:rsidP="005108AF">
      <w:pPr>
        <w:jc w:val="both"/>
        <w:rPr>
          <w:rFonts w:ascii="Helvetica" w:hAnsi="Helvetica"/>
        </w:rPr>
      </w:pPr>
      <w:r>
        <w:t>Гость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может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посетить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тренажерный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зал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после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заселения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в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любую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категорию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номера</w:t>
      </w:r>
      <w:r w:rsidR="007A2CE5" w:rsidRPr="007A2CE5">
        <w:rPr>
          <w:rFonts w:ascii="Helvetica" w:hAnsi="Helvetica"/>
        </w:rPr>
        <w:t xml:space="preserve"> </w:t>
      </w:r>
      <w:r>
        <w:t xml:space="preserve">отеля </w:t>
      </w:r>
    </w:p>
    <w:p w:rsidR="007A2CE5" w:rsidRPr="007A2CE5" w:rsidRDefault="0048544D" w:rsidP="005108AF">
      <w:pPr>
        <w:jc w:val="both"/>
        <w:rPr>
          <w:rFonts w:ascii="Helvetica" w:hAnsi="Helvetica"/>
        </w:rPr>
      </w:pPr>
      <w:r>
        <w:t xml:space="preserve">11.3. </w:t>
      </w:r>
      <w:r w:rsidR="007A2CE5" w:rsidRPr="007A2CE5">
        <w:t>Гость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обязан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соблюдать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и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поддерживать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общественный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порядок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и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общепринятые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нормы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поведения</w:t>
      </w:r>
      <w:r w:rsidR="007A2CE5" w:rsidRPr="007A2CE5">
        <w:rPr>
          <w:rFonts w:ascii="Helvetica" w:hAnsi="Helvetica"/>
        </w:rPr>
        <w:t xml:space="preserve">, </w:t>
      </w:r>
      <w:r w:rsidR="007A2CE5" w:rsidRPr="007A2CE5">
        <w:t>вести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себя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уважительно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по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отношению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к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другим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посетителям</w:t>
      </w:r>
      <w:r w:rsidR="007A2CE5" w:rsidRPr="007A2CE5">
        <w:rPr>
          <w:rFonts w:ascii="Helvetica" w:hAnsi="Helvetica"/>
        </w:rPr>
        <w:t xml:space="preserve">, </w:t>
      </w:r>
      <w:r w:rsidR="007A2CE5" w:rsidRPr="007A2CE5">
        <w:t>обслуживающему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персоналу</w:t>
      </w:r>
      <w:r w:rsidR="007A2CE5" w:rsidRPr="007A2CE5">
        <w:rPr>
          <w:rFonts w:ascii="Helvetica" w:hAnsi="Helvetica"/>
        </w:rPr>
        <w:t>.</w:t>
      </w:r>
    </w:p>
    <w:p w:rsidR="007A2CE5" w:rsidRPr="007A2CE5" w:rsidRDefault="0048544D" w:rsidP="005108AF">
      <w:pPr>
        <w:jc w:val="both"/>
        <w:rPr>
          <w:rFonts w:ascii="Helvetica" w:hAnsi="Helvetica"/>
        </w:rPr>
      </w:pPr>
      <w:r>
        <w:t xml:space="preserve">11.4. </w:t>
      </w:r>
      <w:r w:rsidR="007A2CE5" w:rsidRPr="007A2CE5">
        <w:t>Режим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работы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тренажерного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зала</w:t>
      </w:r>
      <w:r w:rsidR="007A2CE5" w:rsidRPr="007A2CE5">
        <w:rPr>
          <w:rFonts w:ascii="Helvetica" w:hAnsi="Helvetica"/>
        </w:rPr>
        <w:t>:</w:t>
      </w:r>
    </w:p>
    <w:p w:rsidR="007A2CE5" w:rsidRPr="0048544D" w:rsidRDefault="007A2CE5" w:rsidP="005108AF">
      <w:pPr>
        <w:jc w:val="both"/>
      </w:pPr>
      <w:r w:rsidRPr="0048544D">
        <w:t>с понедельника по воскресенье с 9:00 час до 22:00 час</w:t>
      </w:r>
    </w:p>
    <w:p w:rsidR="007A2CE5" w:rsidRPr="007A2CE5" w:rsidRDefault="0048544D" w:rsidP="005108AF">
      <w:pPr>
        <w:jc w:val="both"/>
        <w:rPr>
          <w:rFonts w:ascii="Helvetica" w:hAnsi="Helvetica"/>
        </w:rPr>
      </w:pPr>
      <w:r>
        <w:t xml:space="preserve">11.5. </w:t>
      </w:r>
      <w:r w:rsidR="007A2CE5" w:rsidRPr="0048544D">
        <w:t xml:space="preserve">Администрация </w:t>
      </w:r>
      <w:r w:rsidRPr="0048544D">
        <w:t xml:space="preserve">отеля </w:t>
      </w:r>
      <w:r w:rsidR="007A2CE5" w:rsidRPr="0048544D">
        <w:t>вправе отказать в посещении тренажерного зала лицам, находящимся в состоянии алкогольного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и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наркотического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опьянения</w:t>
      </w:r>
      <w:r w:rsidR="007A2CE5" w:rsidRPr="007A2CE5">
        <w:rPr>
          <w:rFonts w:ascii="Helvetica" w:hAnsi="Helvetica"/>
        </w:rPr>
        <w:t xml:space="preserve">, </w:t>
      </w:r>
      <w:r w:rsidR="007A2CE5" w:rsidRPr="007A2CE5">
        <w:t>а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также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любому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клиенту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без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объяснения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причины</w:t>
      </w:r>
      <w:r w:rsidR="007A2CE5" w:rsidRPr="007A2CE5">
        <w:rPr>
          <w:rFonts w:ascii="Helvetica" w:hAnsi="Helvetica"/>
        </w:rPr>
        <w:t>.</w:t>
      </w:r>
    </w:p>
    <w:p w:rsidR="007A2CE5" w:rsidRPr="0048544D" w:rsidRDefault="0048544D" w:rsidP="005108AF">
      <w:pPr>
        <w:jc w:val="both"/>
      </w:pPr>
      <w:r>
        <w:t xml:space="preserve">11.6. </w:t>
      </w:r>
      <w:r w:rsidR="007A2CE5" w:rsidRPr="0048544D">
        <w:t>Несовершеннолетним (в возрасте до 18 лет) заниматься на тренажерах и (или) со спортивными снарядами (даже под контролем совершеннолетних) строго ЗАПРЕЩЕНО!</w:t>
      </w:r>
    </w:p>
    <w:p w:rsidR="007A2CE5" w:rsidRPr="0048544D" w:rsidRDefault="0048544D" w:rsidP="005108AF">
      <w:pPr>
        <w:jc w:val="both"/>
      </w:pPr>
      <w:r w:rsidRPr="0048544D">
        <w:t xml:space="preserve">11.7. </w:t>
      </w:r>
      <w:r w:rsidR="007A2CE5" w:rsidRPr="0048544D">
        <w:t>Гость несёт личную ответственность за своё здоровье.</w:t>
      </w:r>
    </w:p>
    <w:p w:rsidR="00746A14" w:rsidRPr="00746A14" w:rsidRDefault="00746A14" w:rsidP="005108AF">
      <w:pPr>
        <w:jc w:val="both"/>
      </w:pPr>
      <w:r>
        <w:t>11.8. Все посетители тренажерного зала обязаны</w:t>
      </w:r>
      <w:r w:rsidRPr="00746A14">
        <w:t>:</w:t>
      </w:r>
    </w:p>
    <w:p w:rsidR="007A2CE5" w:rsidRPr="00746A14" w:rsidRDefault="00746A14" w:rsidP="005108AF">
      <w:pPr>
        <w:jc w:val="both"/>
        <w:rPr>
          <w:rFonts w:ascii="Helvetica" w:hAnsi="Helvetica"/>
        </w:rPr>
      </w:pPr>
      <w:r w:rsidRPr="00746A14">
        <w:t xml:space="preserve">- </w:t>
      </w:r>
      <w:r>
        <w:t>п</w:t>
      </w:r>
      <w:r w:rsidR="007A2CE5" w:rsidRPr="007A2CE5">
        <w:t>осещать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тренажерный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зал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в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спортивной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форме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одежды</w:t>
      </w:r>
      <w:r w:rsidR="007A2CE5" w:rsidRPr="007A2CE5">
        <w:rPr>
          <w:rFonts w:ascii="Helvetica" w:hAnsi="Helvetica"/>
        </w:rPr>
        <w:t xml:space="preserve">, </w:t>
      </w:r>
      <w:r w:rsidR="007A2CE5" w:rsidRPr="007A2CE5">
        <w:t>не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стесняющей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движение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и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в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сменной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чистой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спортивной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обуви</w:t>
      </w:r>
      <w:r w:rsidRPr="00746A14">
        <w:rPr>
          <w:rFonts w:ascii="Helvetica" w:hAnsi="Helvetica"/>
        </w:rPr>
        <w:t>;</w:t>
      </w:r>
    </w:p>
    <w:p w:rsidR="007A2CE5" w:rsidRPr="00746A14" w:rsidRDefault="00746A14" w:rsidP="005108AF">
      <w:pPr>
        <w:jc w:val="both"/>
      </w:pPr>
      <w:r w:rsidRPr="00746A14">
        <w:rPr>
          <w:rFonts w:ascii="Helvetica" w:hAnsi="Helvetica"/>
        </w:rPr>
        <w:t>-</w:t>
      </w:r>
      <w:r w:rsidRPr="00746A14">
        <w:rPr>
          <w:rFonts w:asciiTheme="minorHAnsi" w:hAnsiTheme="minorHAnsi"/>
        </w:rPr>
        <w:t xml:space="preserve"> </w:t>
      </w:r>
      <w:r>
        <w:t>п</w:t>
      </w:r>
      <w:r w:rsidR="007A2CE5" w:rsidRPr="007A2CE5">
        <w:t>одчиняться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обоснованным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требованиям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администратора</w:t>
      </w:r>
      <w:r w:rsidRPr="00746A14">
        <w:t>;</w:t>
      </w:r>
    </w:p>
    <w:p w:rsidR="007A2CE5" w:rsidRPr="00746A14" w:rsidRDefault="00746A14" w:rsidP="005108AF">
      <w:pPr>
        <w:jc w:val="both"/>
      </w:pPr>
      <w:r w:rsidRPr="00746A14">
        <w:t>-</w:t>
      </w:r>
      <w:r w:rsidRPr="00746A14">
        <w:rPr>
          <w:rFonts w:asciiTheme="minorHAnsi" w:hAnsiTheme="minorHAnsi"/>
        </w:rPr>
        <w:t xml:space="preserve"> </w:t>
      </w:r>
      <w:r>
        <w:t>д</w:t>
      </w:r>
      <w:r w:rsidR="007A2CE5" w:rsidRPr="007A2CE5">
        <w:t>ля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обеспечения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собственной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безопасности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ознакомиться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с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Правилами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посещения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тренажерного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зала</w:t>
      </w:r>
      <w:r w:rsidRPr="00746A14">
        <w:t>;</w:t>
      </w:r>
    </w:p>
    <w:p w:rsidR="007A2CE5" w:rsidRPr="00746A14" w:rsidRDefault="00746A14" w:rsidP="005108AF">
      <w:pPr>
        <w:jc w:val="both"/>
      </w:pPr>
      <w:r w:rsidRPr="00746A14">
        <w:t>-</w:t>
      </w:r>
      <w:r w:rsidRPr="00746A14">
        <w:rPr>
          <w:rFonts w:asciiTheme="minorHAnsi" w:hAnsiTheme="minorHAnsi"/>
        </w:rPr>
        <w:t xml:space="preserve"> </w:t>
      </w:r>
      <w:r>
        <w:t>в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целях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предупреждения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травматизма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начинать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занятия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с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обязательной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общей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разминки</w:t>
      </w:r>
      <w:r w:rsidRPr="00746A14">
        <w:t>;</w:t>
      </w:r>
    </w:p>
    <w:p w:rsidR="007A2CE5" w:rsidRPr="00746A14" w:rsidRDefault="00746A14" w:rsidP="005108AF">
      <w:pPr>
        <w:jc w:val="both"/>
      </w:pPr>
      <w:r w:rsidRPr="00746A14">
        <w:t>-</w:t>
      </w:r>
      <w:r w:rsidRPr="00746A14">
        <w:rPr>
          <w:rFonts w:asciiTheme="minorHAnsi" w:hAnsiTheme="minorHAnsi"/>
        </w:rPr>
        <w:t xml:space="preserve"> </w:t>
      </w:r>
      <w:r w:rsidRPr="00746A14">
        <w:t>и</w:t>
      </w:r>
      <w:r w:rsidR="007A2CE5" w:rsidRPr="00746A14">
        <w:t>сключить прием пищи непосредственно перед и во время тренировки</w:t>
      </w:r>
      <w:r w:rsidRPr="00746A14">
        <w:t>;</w:t>
      </w:r>
    </w:p>
    <w:p w:rsidR="007A2CE5" w:rsidRPr="00D646C1" w:rsidRDefault="00746A14" w:rsidP="005108AF">
      <w:pPr>
        <w:jc w:val="both"/>
      </w:pPr>
      <w:r w:rsidRPr="00746A14">
        <w:t xml:space="preserve">- </w:t>
      </w:r>
      <w:r>
        <w:t>п</w:t>
      </w:r>
      <w:r w:rsidR="007A2CE5" w:rsidRPr="00746A14">
        <w:t>еред использованием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специального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оборудования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тренажерного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зала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уточнить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у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администратора</w:t>
      </w:r>
      <w:r w:rsidR="007A2CE5" w:rsidRPr="007A2CE5">
        <w:rPr>
          <w:rFonts w:ascii="Helvetica" w:hAnsi="Helvetica"/>
        </w:rPr>
        <w:t xml:space="preserve">, </w:t>
      </w:r>
      <w:r w:rsidR="007A2CE5" w:rsidRPr="007A2CE5">
        <w:t>какие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меры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безопасности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необходимо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соблюдать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на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том</w:t>
      </w:r>
      <w:r w:rsidR="007A2CE5" w:rsidRPr="007A2CE5">
        <w:rPr>
          <w:rFonts w:ascii="Helvetica" w:hAnsi="Helvetica"/>
        </w:rPr>
        <w:t xml:space="preserve">, </w:t>
      </w:r>
      <w:r w:rsidR="007A2CE5" w:rsidRPr="007A2CE5">
        <w:t>или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ином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тренажере</w:t>
      </w:r>
      <w:r w:rsidR="007A2CE5" w:rsidRPr="007A2CE5">
        <w:rPr>
          <w:rFonts w:ascii="Helvetica" w:hAnsi="Helvetica"/>
        </w:rPr>
        <w:t xml:space="preserve">, </w:t>
      </w:r>
      <w:r w:rsidR="007A2CE5" w:rsidRPr="007A2CE5">
        <w:t>на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что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обратить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особое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внимание</w:t>
      </w:r>
      <w:r w:rsidR="00D646C1" w:rsidRPr="00D646C1">
        <w:t>;</w:t>
      </w:r>
    </w:p>
    <w:p w:rsidR="007A2CE5" w:rsidRPr="00D646C1" w:rsidRDefault="00D646C1" w:rsidP="005108AF">
      <w:pPr>
        <w:jc w:val="both"/>
        <w:rPr>
          <w:rFonts w:asciiTheme="minorHAnsi" w:hAnsiTheme="minorHAnsi"/>
        </w:rPr>
      </w:pPr>
      <w:r>
        <w:t>- с</w:t>
      </w:r>
      <w:r w:rsidR="007A2CE5" w:rsidRPr="007A2CE5">
        <w:t>трого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соблюдать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меры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безопасности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во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время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занятий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на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тренажерах</w:t>
      </w:r>
      <w:r w:rsidR="007A2CE5" w:rsidRPr="007A2CE5">
        <w:rPr>
          <w:rFonts w:ascii="Helvetica" w:hAnsi="Helvetica"/>
        </w:rPr>
        <w:t>/</w:t>
      </w:r>
      <w:r w:rsidR="007A2CE5" w:rsidRPr="007A2CE5">
        <w:t>силовых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машинах</w:t>
      </w:r>
      <w:r w:rsidRPr="00D646C1">
        <w:rPr>
          <w:rFonts w:ascii="Helvetica" w:hAnsi="Helvetica"/>
        </w:rPr>
        <w:t>;</w:t>
      </w:r>
    </w:p>
    <w:p w:rsidR="007A2CE5" w:rsidRPr="00D646C1" w:rsidRDefault="00D646C1" w:rsidP="005108AF">
      <w:pPr>
        <w:jc w:val="both"/>
        <w:rPr>
          <w:rFonts w:asciiTheme="minorHAnsi" w:hAnsiTheme="minorHAnsi"/>
        </w:rPr>
      </w:pPr>
      <w:r w:rsidRPr="00D646C1">
        <w:t>-</w:t>
      </w:r>
      <w:r>
        <w:t xml:space="preserve"> п</w:t>
      </w:r>
      <w:r w:rsidR="007A2CE5" w:rsidRPr="007A2CE5">
        <w:t>ри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наступлении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плохого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самочувствия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во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время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занятий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rPr>
          <w:rFonts w:ascii="Helvetica" w:hAnsi="Helvetica" w:cs="Helvetica"/>
        </w:rPr>
        <w:t>–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прекратить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тренировку</w:t>
      </w:r>
      <w:r>
        <w:rPr>
          <w:rFonts w:ascii="Helvetica" w:hAnsi="Helvetica"/>
        </w:rPr>
        <w:t>;</w:t>
      </w:r>
    </w:p>
    <w:p w:rsidR="007A2CE5" w:rsidRPr="00D646C1" w:rsidRDefault="00D646C1" w:rsidP="005108AF">
      <w:pPr>
        <w:jc w:val="both"/>
        <w:rPr>
          <w:rFonts w:asciiTheme="minorHAnsi" w:hAnsiTheme="minorHAnsi"/>
        </w:rPr>
      </w:pPr>
      <w:r>
        <w:lastRenderedPageBreak/>
        <w:t>- и</w:t>
      </w:r>
      <w:r w:rsidR="007A2CE5" w:rsidRPr="007A2CE5">
        <w:t>спользовать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спортивное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и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иное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оборудование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тренажерного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зала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в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соответствии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с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его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предназначением</w:t>
      </w:r>
      <w:r>
        <w:rPr>
          <w:rFonts w:ascii="Helvetica" w:hAnsi="Helvetica"/>
        </w:rPr>
        <w:t>;</w:t>
      </w:r>
    </w:p>
    <w:p w:rsidR="00D646C1" w:rsidRPr="00D646C1" w:rsidRDefault="00D646C1" w:rsidP="005108AF">
      <w:pPr>
        <w:jc w:val="both"/>
      </w:pPr>
      <w:r w:rsidRPr="00D646C1">
        <w:t>- п</w:t>
      </w:r>
      <w:r w:rsidR="007A2CE5" w:rsidRPr="00D646C1">
        <w:t>ользоваться только исправными тренажерами и оборудованием;</w:t>
      </w:r>
    </w:p>
    <w:p w:rsidR="007A2CE5" w:rsidRPr="00D646C1" w:rsidRDefault="00D646C1" w:rsidP="005108AF">
      <w:pPr>
        <w:jc w:val="both"/>
        <w:rPr>
          <w:rFonts w:asciiTheme="minorHAnsi" w:hAnsiTheme="minorHAnsi"/>
        </w:rPr>
      </w:pPr>
      <w:r w:rsidRPr="00D646C1">
        <w:t>-</w:t>
      </w:r>
      <w:r w:rsidR="007A2CE5" w:rsidRPr="00D646C1">
        <w:t xml:space="preserve"> с пониманием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относиться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к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неудобствам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при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ремонте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тренажеров</w:t>
      </w:r>
      <w:r w:rsidRPr="00D646C1">
        <w:rPr>
          <w:rFonts w:ascii="Helvetica" w:hAnsi="Helvetica"/>
        </w:rPr>
        <w:t>;</w:t>
      </w:r>
    </w:p>
    <w:p w:rsidR="00D646C1" w:rsidRPr="00D646C1" w:rsidRDefault="00D646C1" w:rsidP="005108AF">
      <w:pPr>
        <w:jc w:val="both"/>
      </w:pPr>
      <w:r w:rsidRPr="00D646C1">
        <w:t xml:space="preserve">- </w:t>
      </w:r>
      <w:r>
        <w:t>в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случае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обнаружения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неисправности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спортивного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оборудования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в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зале</w:t>
      </w:r>
      <w:r w:rsidR="007A2CE5" w:rsidRPr="007A2CE5">
        <w:rPr>
          <w:rFonts w:ascii="Helvetica" w:hAnsi="Helvetica"/>
        </w:rPr>
        <w:t xml:space="preserve">, </w:t>
      </w:r>
      <w:r w:rsidR="007A2CE5" w:rsidRPr="007A2CE5">
        <w:t>незамедлительно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сообщить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об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этом</w:t>
      </w:r>
      <w:r w:rsidR="007A2CE5" w:rsidRPr="007A2CE5">
        <w:rPr>
          <w:rFonts w:ascii="Helvetica" w:hAnsi="Helvetica"/>
        </w:rPr>
        <w:t xml:space="preserve"> </w:t>
      </w:r>
      <w:r>
        <w:t>А</w:t>
      </w:r>
      <w:r w:rsidR="007A2CE5" w:rsidRPr="007A2CE5">
        <w:t>дминистратору</w:t>
      </w:r>
      <w:r>
        <w:t xml:space="preserve"> </w:t>
      </w:r>
      <w:proofErr w:type="spellStart"/>
      <w:r>
        <w:t>ресепшн</w:t>
      </w:r>
      <w:proofErr w:type="spellEnd"/>
      <w:r w:rsidRPr="00D646C1">
        <w:t>;</w:t>
      </w:r>
    </w:p>
    <w:p w:rsidR="007A2CE5" w:rsidRPr="00D646C1" w:rsidRDefault="00D646C1" w:rsidP="005108AF">
      <w:pPr>
        <w:jc w:val="both"/>
        <w:rPr>
          <w:rFonts w:ascii="Helvetica" w:hAnsi="Helvetica"/>
        </w:rPr>
      </w:pPr>
      <w:r w:rsidRPr="00D646C1">
        <w:t>-</w:t>
      </w:r>
      <w:r>
        <w:t xml:space="preserve"> п</w:t>
      </w:r>
      <w:r w:rsidR="007A2CE5" w:rsidRPr="007A2CE5">
        <w:t>ри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возникновении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вопросов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по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работе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и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настройке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тренажеров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rPr>
          <w:rFonts w:ascii="Helvetica" w:hAnsi="Helvetica" w:cs="Helvetica"/>
        </w:rPr>
        <w:t>–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обратиться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к</w:t>
      </w:r>
      <w:r w:rsidR="007A2CE5" w:rsidRPr="007A2CE5">
        <w:rPr>
          <w:rFonts w:ascii="Helvetica" w:hAnsi="Helvetica"/>
        </w:rPr>
        <w:t xml:space="preserve"> </w:t>
      </w:r>
      <w:r>
        <w:t>А</w:t>
      </w:r>
      <w:r w:rsidR="007A2CE5" w:rsidRPr="007A2CE5">
        <w:t>дминистратору</w:t>
      </w:r>
      <w:r>
        <w:t xml:space="preserve"> </w:t>
      </w:r>
      <w:proofErr w:type="spellStart"/>
      <w:r>
        <w:t>ресепшн</w:t>
      </w:r>
      <w:proofErr w:type="spellEnd"/>
      <w:r w:rsidRPr="00D646C1">
        <w:t>;</w:t>
      </w:r>
    </w:p>
    <w:p w:rsidR="007A2CE5" w:rsidRPr="00D646C1" w:rsidRDefault="00D646C1" w:rsidP="005108AF">
      <w:pPr>
        <w:jc w:val="both"/>
        <w:rPr>
          <w:rFonts w:ascii="Helvetica" w:hAnsi="Helvetica"/>
        </w:rPr>
      </w:pPr>
      <w:r w:rsidRPr="00D646C1">
        <w:t xml:space="preserve">- </w:t>
      </w:r>
      <w:r>
        <w:t>н</w:t>
      </w:r>
      <w:r w:rsidR="007A2CE5" w:rsidRPr="007A2CE5">
        <w:t>е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занимать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тренажер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во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время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пауз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между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подходами</w:t>
      </w:r>
      <w:r w:rsidRPr="00D646C1">
        <w:t>;</w:t>
      </w:r>
    </w:p>
    <w:p w:rsidR="007A2CE5" w:rsidRPr="002A4585" w:rsidRDefault="00D646C1" w:rsidP="005108AF">
      <w:pPr>
        <w:jc w:val="both"/>
        <w:rPr>
          <w:rFonts w:ascii="Helvetica" w:hAnsi="Helvetica"/>
        </w:rPr>
      </w:pPr>
      <w:r w:rsidRPr="00D646C1">
        <w:t xml:space="preserve">- </w:t>
      </w:r>
      <w:r w:rsidR="002A4585">
        <w:t>б</w:t>
      </w:r>
      <w:r w:rsidR="007A2CE5" w:rsidRPr="007A2CE5">
        <w:t>ыть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вежливым</w:t>
      </w:r>
      <w:r w:rsidR="007A2CE5" w:rsidRPr="007A2CE5">
        <w:rPr>
          <w:rFonts w:ascii="Helvetica" w:hAnsi="Helvetica"/>
        </w:rPr>
        <w:t xml:space="preserve">, </w:t>
      </w:r>
      <w:r w:rsidR="007A2CE5" w:rsidRPr="007A2CE5">
        <w:t>не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отказывать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другим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в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просьбе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заниматься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с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Вами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на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тренажере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или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снаряде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вторым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номером</w:t>
      </w:r>
      <w:r w:rsidR="002A4585" w:rsidRPr="002A4585">
        <w:t>;</w:t>
      </w:r>
    </w:p>
    <w:p w:rsidR="007A2CE5" w:rsidRPr="002A4585" w:rsidRDefault="002A4585" w:rsidP="005108AF">
      <w:pPr>
        <w:jc w:val="both"/>
        <w:rPr>
          <w:rFonts w:ascii="Helvetica" w:hAnsi="Helvetica"/>
        </w:rPr>
      </w:pPr>
      <w:r w:rsidRPr="002A4585">
        <w:t xml:space="preserve">- </w:t>
      </w:r>
      <w:r>
        <w:t>п</w:t>
      </w:r>
      <w:r w:rsidR="007A2CE5" w:rsidRPr="007A2CE5">
        <w:t>ередвигаться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по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залу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не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торопясь</w:t>
      </w:r>
      <w:r w:rsidRPr="002A4585">
        <w:t>;</w:t>
      </w:r>
    </w:p>
    <w:p w:rsidR="007A2CE5" w:rsidRPr="00EF680C" w:rsidRDefault="002A4585" w:rsidP="005108AF">
      <w:pPr>
        <w:jc w:val="both"/>
        <w:rPr>
          <w:rFonts w:ascii="Helvetica" w:hAnsi="Helvetica"/>
        </w:rPr>
      </w:pPr>
      <w:r w:rsidRPr="002A4585">
        <w:t xml:space="preserve">- </w:t>
      </w:r>
      <w:r w:rsidR="00EF680C">
        <w:t>с</w:t>
      </w:r>
      <w:r w:rsidR="00EF680C" w:rsidRPr="007A2CE5">
        <w:t>облюдать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дистанцию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безопасности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от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ближайшего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занимающегося</w:t>
      </w:r>
      <w:r w:rsidR="007A2CE5" w:rsidRPr="007A2CE5">
        <w:rPr>
          <w:rFonts w:ascii="Helvetica" w:hAnsi="Helvetica"/>
        </w:rPr>
        <w:t xml:space="preserve">, </w:t>
      </w:r>
      <w:r w:rsidR="007A2CE5" w:rsidRPr="007A2CE5">
        <w:t>не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заходить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в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рабочую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зону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других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занимающихся</w:t>
      </w:r>
      <w:r w:rsidR="00EF680C" w:rsidRPr="00EF680C">
        <w:t>;</w:t>
      </w:r>
    </w:p>
    <w:p w:rsidR="007A2CE5" w:rsidRPr="00EF680C" w:rsidRDefault="00EF680C" w:rsidP="005108AF">
      <w:pPr>
        <w:jc w:val="both"/>
        <w:rPr>
          <w:rFonts w:ascii="Helvetica" w:hAnsi="Helvetica"/>
        </w:rPr>
      </w:pPr>
      <w:r w:rsidRPr="00EF680C">
        <w:t xml:space="preserve">- </w:t>
      </w:r>
      <w:r>
        <w:t>б</w:t>
      </w:r>
      <w:r w:rsidR="007A2CE5" w:rsidRPr="007A2CE5">
        <w:t>ыть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постоянно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внимательным</w:t>
      </w:r>
      <w:r w:rsidR="007A2CE5" w:rsidRPr="007A2CE5">
        <w:rPr>
          <w:rFonts w:ascii="Helvetica" w:hAnsi="Helvetica"/>
        </w:rPr>
        <w:t xml:space="preserve">, </w:t>
      </w:r>
      <w:r w:rsidR="007A2CE5" w:rsidRPr="007A2CE5">
        <w:t>не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допускать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движений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и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действий</w:t>
      </w:r>
      <w:r w:rsidR="007A2CE5" w:rsidRPr="007A2CE5">
        <w:rPr>
          <w:rFonts w:ascii="Helvetica" w:hAnsi="Helvetica"/>
        </w:rPr>
        <w:t xml:space="preserve">, </w:t>
      </w:r>
      <w:r w:rsidR="007A2CE5" w:rsidRPr="007A2CE5">
        <w:t>которые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могут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быть</w:t>
      </w:r>
      <w:r w:rsidR="007A2CE5" w:rsidRPr="007A2CE5">
        <w:rPr>
          <w:rFonts w:ascii="Helvetica" w:hAnsi="Helvetica"/>
        </w:rPr>
        <w:t xml:space="preserve"> </w:t>
      </w:r>
      <w:proofErr w:type="spellStart"/>
      <w:r w:rsidR="007A2CE5" w:rsidRPr="007A2CE5">
        <w:t>травмоопасными</w:t>
      </w:r>
      <w:proofErr w:type="spellEnd"/>
      <w:r w:rsidR="007A2CE5" w:rsidRPr="007A2CE5">
        <w:rPr>
          <w:rFonts w:ascii="Helvetica" w:hAnsi="Helvetica"/>
        </w:rPr>
        <w:t xml:space="preserve"> </w:t>
      </w:r>
      <w:r w:rsidR="007A2CE5" w:rsidRPr="007A2CE5">
        <w:t>для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окружающих</w:t>
      </w:r>
      <w:r w:rsidRPr="00EF680C">
        <w:t>;</w:t>
      </w:r>
    </w:p>
    <w:p w:rsidR="007A2CE5" w:rsidRPr="00EF680C" w:rsidRDefault="00EF680C" w:rsidP="005108AF">
      <w:pPr>
        <w:jc w:val="both"/>
        <w:rPr>
          <w:rFonts w:ascii="Helvetica" w:hAnsi="Helvetica"/>
        </w:rPr>
      </w:pPr>
      <w:r w:rsidRPr="00EF680C">
        <w:t xml:space="preserve">- </w:t>
      </w:r>
      <w:r>
        <w:t>н</w:t>
      </w:r>
      <w:r w:rsidR="007A2CE5" w:rsidRPr="007A2CE5">
        <w:t>е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отвлекать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других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во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время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выполнения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упражнения</w:t>
      </w:r>
      <w:r w:rsidRPr="00EF680C">
        <w:t>;</w:t>
      </w:r>
    </w:p>
    <w:p w:rsidR="007A2CE5" w:rsidRPr="00EF680C" w:rsidRDefault="00EF680C" w:rsidP="005108AF">
      <w:pPr>
        <w:jc w:val="both"/>
        <w:rPr>
          <w:rFonts w:asciiTheme="minorHAnsi" w:hAnsiTheme="minorHAnsi"/>
        </w:rPr>
      </w:pPr>
      <w:r w:rsidRPr="00EF680C">
        <w:t xml:space="preserve">- </w:t>
      </w:r>
      <w:r>
        <w:t>б</w:t>
      </w:r>
      <w:r w:rsidR="007A2CE5" w:rsidRPr="007A2CE5">
        <w:t>ережно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относиться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к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спортивному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инвентарю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и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оборудованию</w:t>
      </w:r>
      <w:r w:rsidRPr="00EF680C">
        <w:rPr>
          <w:rFonts w:ascii="Helvetica" w:hAnsi="Helvetica"/>
        </w:rPr>
        <w:t>;</w:t>
      </w:r>
    </w:p>
    <w:p w:rsidR="007A2CE5" w:rsidRPr="00EF680C" w:rsidRDefault="00EF680C" w:rsidP="005108AF">
      <w:pPr>
        <w:jc w:val="both"/>
      </w:pPr>
      <w:r w:rsidRPr="00EF680C">
        <w:t>- соблюдать</w:t>
      </w:r>
      <w:r w:rsidR="007A2CE5" w:rsidRPr="00EF680C">
        <w:t xml:space="preserve"> чистоту и порядок в</w:t>
      </w:r>
      <w:r w:rsidRPr="00EF680C">
        <w:t xml:space="preserve"> </w:t>
      </w:r>
      <w:r>
        <w:t>зале</w:t>
      </w:r>
      <w:r w:rsidRPr="00EF680C">
        <w:t>;</w:t>
      </w:r>
    </w:p>
    <w:p w:rsidR="007A2CE5" w:rsidRPr="00EF680C" w:rsidRDefault="00EF680C" w:rsidP="005108AF">
      <w:pPr>
        <w:jc w:val="both"/>
        <w:rPr>
          <w:rFonts w:asciiTheme="minorHAnsi" w:hAnsiTheme="minorHAnsi"/>
        </w:rPr>
      </w:pPr>
      <w:r w:rsidRPr="00EF680C">
        <w:t xml:space="preserve">- </w:t>
      </w:r>
      <w:r>
        <w:t>с</w:t>
      </w:r>
      <w:r w:rsidRPr="007A2CE5">
        <w:t>облюдать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правила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личной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гигиены</w:t>
      </w:r>
      <w:r w:rsidRPr="00EF680C">
        <w:rPr>
          <w:rFonts w:asciiTheme="minorHAnsi" w:hAnsiTheme="minorHAnsi"/>
        </w:rPr>
        <w:t>;</w:t>
      </w:r>
    </w:p>
    <w:p w:rsidR="007A2CE5" w:rsidRDefault="00EF680C" w:rsidP="005108AF">
      <w:pPr>
        <w:jc w:val="both"/>
        <w:rPr>
          <w:rFonts w:ascii="Helvetica" w:hAnsi="Helvetica"/>
        </w:rPr>
      </w:pPr>
      <w:r>
        <w:t>- п</w:t>
      </w:r>
      <w:r w:rsidR="007A2CE5" w:rsidRPr="007A2CE5">
        <w:t>осле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тренировки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привести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в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порядок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место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занятий</w:t>
      </w:r>
      <w:r w:rsidR="007A2CE5" w:rsidRPr="007A2CE5">
        <w:rPr>
          <w:rFonts w:ascii="Helvetica" w:hAnsi="Helvetica"/>
        </w:rPr>
        <w:t xml:space="preserve">, </w:t>
      </w:r>
      <w:r w:rsidR="007A2CE5" w:rsidRPr="007A2CE5">
        <w:t>собрать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и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уложить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на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свои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места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спортивный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инвентарь</w:t>
      </w:r>
      <w:r w:rsidR="007A2CE5" w:rsidRPr="007A2CE5">
        <w:rPr>
          <w:rFonts w:ascii="Helvetica" w:hAnsi="Helvetica"/>
        </w:rPr>
        <w:t>.</w:t>
      </w:r>
    </w:p>
    <w:p w:rsidR="002F62F0" w:rsidRPr="002F62F0" w:rsidRDefault="002F62F0" w:rsidP="005108AF">
      <w:pPr>
        <w:jc w:val="both"/>
      </w:pPr>
      <w:r>
        <w:t>11.9. В тренажерном зале запрещается</w:t>
      </w:r>
      <w:r w:rsidRPr="002F62F0">
        <w:t>:</w:t>
      </w:r>
    </w:p>
    <w:p w:rsidR="002F62F0" w:rsidRDefault="002F62F0" w:rsidP="005108AF">
      <w:pPr>
        <w:jc w:val="both"/>
      </w:pPr>
      <w:r w:rsidRPr="002F62F0">
        <w:t xml:space="preserve">- </w:t>
      </w:r>
      <w:r>
        <w:t>п</w:t>
      </w:r>
      <w:r w:rsidR="007A2CE5" w:rsidRPr="007A2CE5">
        <w:t>осещение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тренажерного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зала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в</w:t>
      </w:r>
      <w:r>
        <w:rPr>
          <w:rFonts w:ascii="Helvetica" w:hAnsi="Helvetica"/>
        </w:rPr>
        <w:t xml:space="preserve"> </w:t>
      </w:r>
      <w:r>
        <w:t>состоянии алкогольного или наркотического, токсического опьянения</w:t>
      </w:r>
      <w:r w:rsidRPr="002F62F0">
        <w:t>;</w:t>
      </w:r>
    </w:p>
    <w:p w:rsidR="007A2CE5" w:rsidRDefault="002F62F0" w:rsidP="005108AF">
      <w:pPr>
        <w:jc w:val="both"/>
      </w:pPr>
      <w:r>
        <w:t>- п</w:t>
      </w:r>
      <w:r w:rsidR="007A2CE5" w:rsidRPr="007A2CE5">
        <w:t>риступать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к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занятиям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без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спортивной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одежды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и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сменной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спортивной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обуви</w:t>
      </w:r>
      <w:r w:rsidRPr="002F62F0">
        <w:t>;</w:t>
      </w:r>
    </w:p>
    <w:p w:rsidR="007A2CE5" w:rsidRPr="002F62F0" w:rsidRDefault="002F62F0" w:rsidP="005108AF">
      <w:pPr>
        <w:jc w:val="both"/>
      </w:pPr>
      <w:r w:rsidRPr="002F62F0">
        <w:t xml:space="preserve">- </w:t>
      </w:r>
      <w:r>
        <w:t>в</w:t>
      </w:r>
      <w:r w:rsidR="007A2CE5" w:rsidRPr="007A2CE5">
        <w:t>ыносить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материальные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ценности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комплекса</w:t>
      </w:r>
      <w:r w:rsidR="007A2CE5" w:rsidRPr="007A2CE5">
        <w:rPr>
          <w:rFonts w:ascii="Helvetica" w:hAnsi="Helvetica"/>
        </w:rPr>
        <w:t xml:space="preserve"> (</w:t>
      </w:r>
      <w:r w:rsidR="007A2CE5" w:rsidRPr="007A2CE5">
        <w:t>инвентарь</w:t>
      </w:r>
      <w:r w:rsidR="007A2CE5" w:rsidRPr="007A2CE5">
        <w:rPr>
          <w:rFonts w:ascii="Helvetica" w:hAnsi="Helvetica"/>
        </w:rPr>
        <w:t xml:space="preserve">, </w:t>
      </w:r>
      <w:r w:rsidR="007A2CE5" w:rsidRPr="007A2CE5">
        <w:t>детали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оборудования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и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прочее</w:t>
      </w:r>
      <w:r w:rsidR="007A2CE5" w:rsidRPr="007A2CE5">
        <w:rPr>
          <w:rFonts w:ascii="Helvetica" w:hAnsi="Helvetica"/>
        </w:rPr>
        <w:t xml:space="preserve">) </w:t>
      </w:r>
      <w:r w:rsidR="007A2CE5" w:rsidRPr="007A2CE5">
        <w:t>за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пределы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тренажерного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зала</w:t>
      </w:r>
      <w:r w:rsidRPr="002F62F0">
        <w:rPr>
          <w:rFonts w:ascii="Helvetica" w:hAnsi="Helvetica"/>
        </w:rPr>
        <w:t>;</w:t>
      </w:r>
    </w:p>
    <w:p w:rsidR="007A2CE5" w:rsidRPr="002F62F0" w:rsidRDefault="002F62F0" w:rsidP="005108AF">
      <w:pPr>
        <w:jc w:val="both"/>
        <w:rPr>
          <w:rFonts w:ascii="Helvetica" w:hAnsi="Helvetica"/>
        </w:rPr>
      </w:pPr>
      <w:r w:rsidRPr="002F62F0">
        <w:t xml:space="preserve">- </w:t>
      </w:r>
      <w:r>
        <w:t>з</w:t>
      </w:r>
      <w:r w:rsidR="007A2CE5" w:rsidRPr="007A2CE5">
        <w:t>аниматься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в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тренажерном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зале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при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наличии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противопоказаний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к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этому</w:t>
      </w:r>
      <w:r w:rsidR="007A2CE5" w:rsidRPr="007A2CE5">
        <w:rPr>
          <w:rFonts w:ascii="Helvetica" w:hAnsi="Helvetica"/>
        </w:rPr>
        <w:t xml:space="preserve">, </w:t>
      </w:r>
      <w:r w:rsidR="007A2CE5" w:rsidRPr="007A2CE5">
        <w:t>при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травмах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и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общем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недомогании</w:t>
      </w:r>
      <w:r w:rsidR="007A2CE5" w:rsidRPr="007A2CE5">
        <w:rPr>
          <w:rFonts w:ascii="Helvetica" w:hAnsi="Helvetica"/>
        </w:rPr>
        <w:t xml:space="preserve"> (</w:t>
      </w:r>
      <w:r w:rsidR="007A2CE5" w:rsidRPr="007A2CE5">
        <w:t>посетитель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несет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личную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ответственность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за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свое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здоровье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и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за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последствия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нарушения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данных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правил</w:t>
      </w:r>
      <w:r>
        <w:t>)</w:t>
      </w:r>
      <w:r w:rsidRPr="002F62F0">
        <w:t>;</w:t>
      </w:r>
    </w:p>
    <w:p w:rsidR="007A2CE5" w:rsidRPr="002F62F0" w:rsidRDefault="002F62F0" w:rsidP="005108AF">
      <w:pPr>
        <w:jc w:val="both"/>
        <w:rPr>
          <w:rFonts w:ascii="Helvetica" w:hAnsi="Helvetica"/>
        </w:rPr>
      </w:pPr>
      <w:r>
        <w:t>- п</w:t>
      </w:r>
      <w:r w:rsidR="007A2CE5" w:rsidRPr="007A2CE5">
        <w:t>ри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посещении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тренажерного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зала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Гостям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ЗАПРЕЩАЕТСЯ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проносить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и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употреблять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еду</w:t>
      </w:r>
      <w:r w:rsidR="007A2CE5" w:rsidRPr="007A2CE5">
        <w:rPr>
          <w:rFonts w:ascii="Helvetica" w:hAnsi="Helvetica"/>
        </w:rPr>
        <w:t xml:space="preserve">, </w:t>
      </w:r>
      <w:r w:rsidR="007A2CE5" w:rsidRPr="007A2CE5">
        <w:t>спиртные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напитки</w:t>
      </w:r>
      <w:r w:rsidR="007A2CE5" w:rsidRPr="007A2CE5">
        <w:rPr>
          <w:rFonts w:ascii="Helvetica" w:hAnsi="Helvetica"/>
        </w:rPr>
        <w:t xml:space="preserve">, </w:t>
      </w:r>
      <w:r w:rsidR="007A2CE5" w:rsidRPr="007A2CE5">
        <w:t>жевательную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резинку</w:t>
      </w:r>
      <w:r w:rsidRPr="002F62F0">
        <w:t>;</w:t>
      </w:r>
    </w:p>
    <w:p w:rsidR="007A2CE5" w:rsidRPr="007A2CE5" w:rsidRDefault="002F62F0" w:rsidP="005108AF">
      <w:pPr>
        <w:jc w:val="both"/>
        <w:rPr>
          <w:rFonts w:ascii="Helvetica" w:hAnsi="Helvetica"/>
        </w:rPr>
      </w:pPr>
      <w:r>
        <w:t>- п</w:t>
      </w:r>
      <w:r w:rsidR="007A2CE5" w:rsidRPr="007A2CE5">
        <w:t>риступать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к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занятиям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с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жевательной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резинкой</w:t>
      </w:r>
      <w:r>
        <w:rPr>
          <w:rFonts w:ascii="Helvetica" w:hAnsi="Helvetica"/>
        </w:rPr>
        <w:t>;</w:t>
      </w:r>
    </w:p>
    <w:p w:rsidR="007A2CE5" w:rsidRPr="002F62F0" w:rsidRDefault="002F62F0" w:rsidP="005108AF">
      <w:pPr>
        <w:jc w:val="both"/>
        <w:rPr>
          <w:rFonts w:ascii="Helvetica" w:hAnsi="Helvetica"/>
        </w:rPr>
      </w:pPr>
      <w:r>
        <w:t>- занятия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с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голым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торсом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запрещены</w:t>
      </w:r>
      <w:r w:rsidRPr="002F62F0">
        <w:rPr>
          <w:rFonts w:ascii="Helvetica" w:hAnsi="Helvetica"/>
        </w:rPr>
        <w:t>;</w:t>
      </w:r>
    </w:p>
    <w:p w:rsidR="007A2CE5" w:rsidRPr="002F62F0" w:rsidRDefault="002F62F0" w:rsidP="005108AF">
      <w:pPr>
        <w:jc w:val="both"/>
      </w:pPr>
      <w:r w:rsidRPr="002F62F0">
        <w:t>- к</w:t>
      </w:r>
      <w:r w:rsidR="007A2CE5" w:rsidRPr="002F62F0">
        <w:t xml:space="preserve">урить (в том числе сигареты, кальяны, </w:t>
      </w:r>
      <w:r w:rsidR="00F53CE6">
        <w:t xml:space="preserve">электронные сигареты, </w:t>
      </w:r>
      <w:r w:rsidR="007A2CE5" w:rsidRPr="002F62F0">
        <w:t>«</w:t>
      </w:r>
      <w:proofErr w:type="spellStart"/>
      <w:r w:rsidR="007A2CE5" w:rsidRPr="002F62F0">
        <w:t>вайпы</w:t>
      </w:r>
      <w:proofErr w:type="spellEnd"/>
      <w:r w:rsidR="007A2CE5" w:rsidRPr="002F62F0">
        <w:t>»</w:t>
      </w:r>
      <w:r w:rsidRPr="002F62F0">
        <w:t>);</w:t>
      </w:r>
    </w:p>
    <w:p w:rsidR="007A2CE5" w:rsidRPr="002F62F0" w:rsidRDefault="002F62F0" w:rsidP="005108AF">
      <w:pPr>
        <w:jc w:val="both"/>
      </w:pPr>
      <w:r w:rsidRPr="002F62F0">
        <w:t>- з</w:t>
      </w:r>
      <w:r w:rsidR="007A2CE5" w:rsidRPr="002F62F0">
        <w:t xml:space="preserve">аходить </w:t>
      </w:r>
      <w:r w:rsidRPr="002F62F0">
        <w:t>в уличной</w:t>
      </w:r>
      <w:r w:rsidR="007A2CE5" w:rsidRPr="002F62F0">
        <w:t xml:space="preserve"> обуви</w:t>
      </w:r>
      <w:r w:rsidRPr="002F62F0">
        <w:t>;</w:t>
      </w:r>
    </w:p>
    <w:p w:rsidR="007A2CE5" w:rsidRDefault="002F62F0" w:rsidP="005108AF">
      <w:pPr>
        <w:jc w:val="both"/>
        <w:rPr>
          <w:rFonts w:ascii="Helvetica" w:hAnsi="Helvetica"/>
        </w:rPr>
      </w:pPr>
      <w:r w:rsidRPr="002F62F0">
        <w:t xml:space="preserve">- </w:t>
      </w:r>
      <w:r>
        <w:t>и</w:t>
      </w:r>
      <w:r w:rsidR="007A2CE5" w:rsidRPr="007A2CE5">
        <w:t>спользовать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обувь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на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высоких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каблуках</w:t>
      </w:r>
      <w:r w:rsidR="007A2CE5" w:rsidRPr="007A2CE5">
        <w:rPr>
          <w:rFonts w:ascii="Helvetica" w:hAnsi="Helvetica"/>
        </w:rPr>
        <w:t xml:space="preserve">, </w:t>
      </w:r>
      <w:r w:rsidR="007A2CE5" w:rsidRPr="007A2CE5">
        <w:t>с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шипами</w:t>
      </w:r>
      <w:r w:rsidR="007A2CE5" w:rsidRPr="007A2CE5">
        <w:rPr>
          <w:rFonts w:ascii="Helvetica" w:hAnsi="Helvetica"/>
        </w:rPr>
        <w:t xml:space="preserve">, </w:t>
      </w:r>
      <w:r w:rsidR="007A2CE5" w:rsidRPr="007A2CE5">
        <w:t>тренироваться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босиком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или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в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открытой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обуви</w:t>
      </w:r>
      <w:r w:rsidR="007A2CE5" w:rsidRPr="007A2CE5">
        <w:rPr>
          <w:rFonts w:ascii="Helvetica" w:hAnsi="Helvetica"/>
        </w:rPr>
        <w:t>.</w:t>
      </w:r>
    </w:p>
    <w:p w:rsidR="00F50CD3" w:rsidRPr="00F50CD3" w:rsidRDefault="00F50CD3" w:rsidP="005108AF">
      <w:pPr>
        <w:jc w:val="both"/>
      </w:pPr>
      <w:r>
        <w:t>11.10. Администрация не несет ответственность</w:t>
      </w:r>
      <w:r w:rsidRPr="00F50CD3">
        <w:t>:</w:t>
      </w:r>
    </w:p>
    <w:p w:rsidR="007A2CE5" w:rsidRPr="00F50CD3" w:rsidRDefault="00F50CD3" w:rsidP="005108AF">
      <w:pPr>
        <w:jc w:val="both"/>
      </w:pPr>
      <w:r w:rsidRPr="00F50CD3">
        <w:t xml:space="preserve">- </w:t>
      </w:r>
      <w:r>
        <w:t xml:space="preserve">за вред, </w:t>
      </w:r>
      <w:r w:rsidR="007A2CE5" w:rsidRPr="007A2CE5">
        <w:t>связанный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с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ухудшением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здоровья</w:t>
      </w:r>
      <w:r w:rsidR="007A2CE5" w:rsidRPr="007A2CE5">
        <w:rPr>
          <w:rFonts w:ascii="Helvetica" w:hAnsi="Helvetica"/>
        </w:rPr>
        <w:t xml:space="preserve"> </w:t>
      </w:r>
      <w:r>
        <w:t>Гостя</w:t>
      </w:r>
      <w:r w:rsidR="007A2CE5" w:rsidRPr="007A2CE5">
        <w:rPr>
          <w:rFonts w:ascii="Helvetica" w:hAnsi="Helvetica"/>
        </w:rPr>
        <w:t xml:space="preserve">, </w:t>
      </w:r>
      <w:r w:rsidR="007A2CE5" w:rsidRPr="007A2CE5">
        <w:t>если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состояние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здоровья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ухудшилось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в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результате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острого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заболевания</w:t>
      </w:r>
      <w:r w:rsidR="007A2CE5" w:rsidRPr="007A2CE5">
        <w:rPr>
          <w:rFonts w:ascii="Helvetica" w:hAnsi="Helvetica"/>
        </w:rPr>
        <w:t xml:space="preserve">, </w:t>
      </w:r>
      <w:r w:rsidR="007A2CE5" w:rsidRPr="007A2CE5">
        <w:t>обострения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травмы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или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хронического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заболевания</w:t>
      </w:r>
      <w:r w:rsidR="007A2CE5" w:rsidRPr="007A2CE5">
        <w:rPr>
          <w:rFonts w:ascii="Helvetica" w:hAnsi="Helvetica"/>
        </w:rPr>
        <w:t xml:space="preserve">, </w:t>
      </w:r>
      <w:r w:rsidR="007A2CE5" w:rsidRPr="007A2CE5">
        <w:t>а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также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если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причиной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нанесения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вреда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здоровью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стало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нарушение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правил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пользования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тренажерами</w:t>
      </w:r>
      <w:r w:rsidR="007A2CE5" w:rsidRPr="007A2CE5">
        <w:rPr>
          <w:rFonts w:ascii="Helvetica" w:hAnsi="Helvetica"/>
        </w:rPr>
        <w:t xml:space="preserve">, </w:t>
      </w:r>
      <w:r w:rsidR="007A2CE5" w:rsidRPr="007A2CE5">
        <w:t>или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нарушение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техники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работы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спортивным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инвентарем</w:t>
      </w:r>
      <w:r w:rsidR="007A2CE5" w:rsidRPr="007A2CE5">
        <w:rPr>
          <w:rFonts w:ascii="Helvetica" w:hAnsi="Helvetica"/>
        </w:rPr>
        <w:t xml:space="preserve">, </w:t>
      </w:r>
      <w:r w:rsidR="007A2CE5" w:rsidRPr="007A2CE5">
        <w:t>со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свободными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весами</w:t>
      </w:r>
      <w:r w:rsidRPr="00F50CD3">
        <w:t>;</w:t>
      </w:r>
    </w:p>
    <w:p w:rsidR="007A2CE5" w:rsidRPr="0009128A" w:rsidRDefault="00F50CD3" w:rsidP="005108AF">
      <w:pPr>
        <w:jc w:val="both"/>
        <w:rPr>
          <w:rFonts w:ascii="Helvetica" w:hAnsi="Helvetica"/>
        </w:rPr>
      </w:pPr>
      <w:r>
        <w:t>- з</w:t>
      </w:r>
      <w:r w:rsidR="007A2CE5" w:rsidRPr="007A2CE5">
        <w:t>а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утерянные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или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оставленные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без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присмотра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вещи</w:t>
      </w:r>
      <w:r w:rsidR="0009128A" w:rsidRPr="0009128A">
        <w:rPr>
          <w:rFonts w:ascii="Helvetica" w:hAnsi="Helvetica"/>
        </w:rPr>
        <w:t>;</w:t>
      </w:r>
    </w:p>
    <w:p w:rsidR="0009128A" w:rsidRPr="0009128A" w:rsidRDefault="0009128A" w:rsidP="005108AF">
      <w:pPr>
        <w:jc w:val="both"/>
        <w:rPr>
          <w:rFonts w:ascii="Helvetica" w:hAnsi="Helvetica"/>
        </w:rPr>
      </w:pPr>
      <w:r w:rsidRPr="0009128A">
        <w:t>-</w:t>
      </w:r>
      <w:r w:rsidRPr="0009128A">
        <w:rPr>
          <w:rFonts w:ascii="Helvetica" w:hAnsi="Helvetica"/>
        </w:rPr>
        <w:t xml:space="preserve"> </w:t>
      </w:r>
      <w:r w:rsidRPr="007A2CE5">
        <w:t>за</w:t>
      </w:r>
      <w:r w:rsidRPr="007A2CE5">
        <w:rPr>
          <w:rFonts w:ascii="Helvetica" w:hAnsi="Helvetica"/>
        </w:rPr>
        <w:t xml:space="preserve"> </w:t>
      </w:r>
      <w:r w:rsidRPr="007A2CE5">
        <w:t>причиненный</w:t>
      </w:r>
      <w:r w:rsidRPr="007A2CE5">
        <w:rPr>
          <w:rFonts w:ascii="Helvetica" w:hAnsi="Helvetica"/>
        </w:rPr>
        <w:t xml:space="preserve"> </w:t>
      </w:r>
      <w:r w:rsidRPr="007A2CE5">
        <w:t>ущерб</w:t>
      </w:r>
      <w:r w:rsidRPr="007A2CE5">
        <w:rPr>
          <w:rFonts w:ascii="Helvetica" w:hAnsi="Helvetica"/>
        </w:rPr>
        <w:t xml:space="preserve">, </w:t>
      </w:r>
      <w:r w:rsidRPr="007A2CE5">
        <w:t>вызванный</w:t>
      </w:r>
      <w:r w:rsidRPr="007A2CE5">
        <w:rPr>
          <w:rFonts w:ascii="Helvetica" w:hAnsi="Helvetica"/>
        </w:rPr>
        <w:t xml:space="preserve"> </w:t>
      </w:r>
      <w:r w:rsidRPr="007A2CE5">
        <w:t>обстоятельствами</w:t>
      </w:r>
      <w:r w:rsidRPr="007A2CE5">
        <w:rPr>
          <w:rFonts w:ascii="Helvetica" w:hAnsi="Helvetica"/>
        </w:rPr>
        <w:t xml:space="preserve"> </w:t>
      </w:r>
      <w:r w:rsidRPr="007A2CE5">
        <w:t>непреодолимой</w:t>
      </w:r>
      <w:r w:rsidRPr="007A2CE5">
        <w:rPr>
          <w:rFonts w:ascii="Helvetica" w:hAnsi="Helvetica"/>
        </w:rPr>
        <w:t xml:space="preserve"> </w:t>
      </w:r>
      <w:r w:rsidRPr="007A2CE5">
        <w:t>силы</w:t>
      </w:r>
      <w:r w:rsidRPr="0009128A">
        <w:t>.</w:t>
      </w:r>
    </w:p>
    <w:p w:rsidR="007A2CE5" w:rsidRPr="007A2CE5" w:rsidRDefault="0009128A" w:rsidP="005108AF">
      <w:pPr>
        <w:jc w:val="both"/>
        <w:rPr>
          <w:rFonts w:ascii="Helvetica" w:hAnsi="Helvetica"/>
        </w:rPr>
      </w:pPr>
      <w:r>
        <w:lastRenderedPageBreak/>
        <w:t xml:space="preserve">11.11. </w:t>
      </w:r>
      <w:r w:rsidR="005108AF">
        <w:t>Гости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тренажерного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зала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несут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ответственность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в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соответствии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с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действующим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законодательством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по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уничтожению</w:t>
      </w:r>
      <w:r w:rsidR="007A2CE5" w:rsidRPr="007A2CE5">
        <w:rPr>
          <w:rFonts w:ascii="Helvetica" w:hAnsi="Helvetica"/>
        </w:rPr>
        <w:t xml:space="preserve">, </w:t>
      </w:r>
      <w:r w:rsidR="007A2CE5" w:rsidRPr="007A2CE5">
        <w:t>утере</w:t>
      </w:r>
      <w:r w:rsidR="007A2CE5" w:rsidRPr="007A2CE5">
        <w:rPr>
          <w:rFonts w:ascii="Helvetica" w:hAnsi="Helvetica"/>
        </w:rPr>
        <w:t xml:space="preserve">, </w:t>
      </w:r>
      <w:r w:rsidR="007A2CE5" w:rsidRPr="007A2CE5">
        <w:t>повреждении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материальных</w:t>
      </w:r>
      <w:r w:rsidR="007A2CE5" w:rsidRPr="007A2CE5">
        <w:rPr>
          <w:rFonts w:ascii="Helvetica" w:hAnsi="Helvetica"/>
        </w:rPr>
        <w:t xml:space="preserve"> </w:t>
      </w:r>
      <w:r w:rsidR="007A2CE5" w:rsidRPr="007A2CE5">
        <w:t>ценностей</w:t>
      </w:r>
    </w:p>
    <w:p w:rsidR="007A2CE5" w:rsidRPr="007A2CE5" w:rsidRDefault="007A2CE5" w:rsidP="005108AF">
      <w:pPr>
        <w:jc w:val="both"/>
        <w:rPr>
          <w:rFonts w:ascii="Helvetica" w:hAnsi="Helvetica"/>
        </w:rPr>
      </w:pPr>
      <w:r w:rsidRPr="007A2CE5">
        <w:t>Посетитель</w:t>
      </w:r>
      <w:r w:rsidRPr="007A2CE5">
        <w:rPr>
          <w:rFonts w:ascii="Helvetica" w:hAnsi="Helvetica"/>
        </w:rPr>
        <w:t xml:space="preserve"> </w:t>
      </w:r>
      <w:r w:rsidRPr="007A2CE5">
        <w:t>тренажерного</w:t>
      </w:r>
      <w:r w:rsidRPr="007A2CE5">
        <w:rPr>
          <w:rFonts w:ascii="Helvetica" w:hAnsi="Helvetica"/>
        </w:rPr>
        <w:t xml:space="preserve"> </w:t>
      </w:r>
      <w:r w:rsidRPr="007A2CE5">
        <w:t>зала</w:t>
      </w:r>
      <w:r w:rsidRPr="007A2CE5">
        <w:rPr>
          <w:rFonts w:ascii="Helvetica" w:hAnsi="Helvetica"/>
        </w:rPr>
        <w:t xml:space="preserve"> </w:t>
      </w:r>
      <w:r w:rsidRPr="007A2CE5">
        <w:t>несет</w:t>
      </w:r>
      <w:r w:rsidRPr="007A2CE5">
        <w:rPr>
          <w:rFonts w:ascii="Helvetica" w:hAnsi="Helvetica"/>
        </w:rPr>
        <w:t xml:space="preserve"> </w:t>
      </w:r>
      <w:r w:rsidRPr="007A2CE5">
        <w:t>материальную</w:t>
      </w:r>
      <w:r w:rsidRPr="007A2CE5">
        <w:rPr>
          <w:rFonts w:ascii="Helvetica" w:hAnsi="Helvetica"/>
        </w:rPr>
        <w:t xml:space="preserve"> </w:t>
      </w:r>
      <w:r w:rsidRPr="007A2CE5">
        <w:t>ответственность</w:t>
      </w:r>
      <w:r w:rsidRPr="007A2CE5">
        <w:rPr>
          <w:rFonts w:ascii="Helvetica" w:hAnsi="Helvetica"/>
        </w:rPr>
        <w:t xml:space="preserve"> </w:t>
      </w:r>
      <w:r w:rsidRPr="007A2CE5">
        <w:t>за</w:t>
      </w:r>
      <w:r w:rsidRPr="007A2CE5">
        <w:rPr>
          <w:rFonts w:ascii="Helvetica" w:hAnsi="Helvetica"/>
        </w:rPr>
        <w:t xml:space="preserve"> </w:t>
      </w:r>
      <w:r w:rsidRPr="007A2CE5">
        <w:t>имущество</w:t>
      </w:r>
      <w:r w:rsidRPr="007A2CE5">
        <w:rPr>
          <w:rFonts w:ascii="Helvetica" w:hAnsi="Helvetica"/>
        </w:rPr>
        <w:t xml:space="preserve">, </w:t>
      </w:r>
      <w:r w:rsidRPr="007A2CE5">
        <w:t>находящееся</w:t>
      </w:r>
      <w:r w:rsidRPr="007A2CE5">
        <w:rPr>
          <w:rFonts w:ascii="Helvetica" w:hAnsi="Helvetica"/>
        </w:rPr>
        <w:t xml:space="preserve"> </w:t>
      </w:r>
      <w:r w:rsidRPr="007A2CE5">
        <w:t>в</w:t>
      </w:r>
      <w:r w:rsidRPr="007A2CE5">
        <w:rPr>
          <w:rFonts w:ascii="Helvetica" w:hAnsi="Helvetica"/>
        </w:rPr>
        <w:t xml:space="preserve"> </w:t>
      </w:r>
      <w:r w:rsidRPr="007A2CE5">
        <w:t>тренажерном</w:t>
      </w:r>
      <w:r w:rsidRPr="007A2CE5">
        <w:rPr>
          <w:rFonts w:ascii="Helvetica" w:hAnsi="Helvetica"/>
        </w:rPr>
        <w:t xml:space="preserve"> </w:t>
      </w:r>
      <w:r w:rsidRPr="007A2CE5">
        <w:t>зале</w:t>
      </w:r>
      <w:r w:rsidRPr="007A2CE5">
        <w:rPr>
          <w:rFonts w:ascii="Helvetica" w:hAnsi="Helvetica"/>
        </w:rPr>
        <w:t xml:space="preserve"> </w:t>
      </w:r>
      <w:r w:rsidRPr="007A2CE5">
        <w:t>во</w:t>
      </w:r>
      <w:r w:rsidRPr="007A2CE5">
        <w:rPr>
          <w:rFonts w:ascii="Helvetica" w:hAnsi="Helvetica"/>
        </w:rPr>
        <w:t xml:space="preserve"> </w:t>
      </w:r>
      <w:r w:rsidRPr="007A2CE5">
        <w:t>время</w:t>
      </w:r>
      <w:r w:rsidRPr="007A2CE5">
        <w:rPr>
          <w:rFonts w:ascii="Helvetica" w:hAnsi="Helvetica"/>
        </w:rPr>
        <w:t xml:space="preserve"> </w:t>
      </w:r>
      <w:r w:rsidRPr="007A2CE5">
        <w:t>посещения</w:t>
      </w:r>
      <w:r w:rsidRPr="007A2CE5">
        <w:rPr>
          <w:rFonts w:ascii="Helvetica" w:hAnsi="Helvetica"/>
        </w:rPr>
        <w:t xml:space="preserve">, </w:t>
      </w:r>
      <w:r w:rsidRPr="007A2CE5">
        <w:t>и</w:t>
      </w:r>
      <w:r w:rsidRPr="007A2CE5">
        <w:rPr>
          <w:rFonts w:ascii="Helvetica" w:hAnsi="Helvetica"/>
        </w:rPr>
        <w:t xml:space="preserve"> </w:t>
      </w:r>
      <w:r w:rsidRPr="007A2CE5">
        <w:t>обязуется</w:t>
      </w:r>
      <w:r w:rsidRPr="007A2CE5">
        <w:rPr>
          <w:rFonts w:ascii="Helvetica" w:hAnsi="Helvetica"/>
        </w:rPr>
        <w:t xml:space="preserve"> </w:t>
      </w:r>
      <w:r w:rsidRPr="007A2CE5">
        <w:t>возместить</w:t>
      </w:r>
      <w:r w:rsidRPr="007A2CE5">
        <w:rPr>
          <w:rFonts w:ascii="Helvetica" w:hAnsi="Helvetica"/>
        </w:rPr>
        <w:t xml:space="preserve"> </w:t>
      </w:r>
      <w:r w:rsidR="005108AF">
        <w:t>Отелю</w:t>
      </w:r>
      <w:r w:rsidRPr="007A2CE5">
        <w:rPr>
          <w:rFonts w:ascii="Helvetica" w:hAnsi="Helvetica"/>
        </w:rPr>
        <w:t xml:space="preserve"> </w:t>
      </w:r>
      <w:r w:rsidRPr="007A2CE5">
        <w:t>причиненный</w:t>
      </w:r>
      <w:r w:rsidRPr="007A2CE5">
        <w:rPr>
          <w:rFonts w:ascii="Helvetica" w:hAnsi="Helvetica"/>
        </w:rPr>
        <w:t xml:space="preserve"> </w:t>
      </w:r>
      <w:r w:rsidRPr="007A2CE5">
        <w:t>ущерб</w:t>
      </w:r>
      <w:r w:rsidRPr="007A2CE5">
        <w:rPr>
          <w:rFonts w:ascii="Helvetica" w:hAnsi="Helvetica"/>
        </w:rPr>
        <w:t xml:space="preserve">, </w:t>
      </w:r>
      <w:r w:rsidRPr="007A2CE5">
        <w:t>в</w:t>
      </w:r>
      <w:r w:rsidRPr="007A2CE5">
        <w:rPr>
          <w:rFonts w:ascii="Helvetica" w:hAnsi="Helvetica"/>
        </w:rPr>
        <w:t xml:space="preserve"> </w:t>
      </w:r>
      <w:r w:rsidRPr="007A2CE5">
        <w:t>случае</w:t>
      </w:r>
      <w:r w:rsidRPr="007A2CE5">
        <w:rPr>
          <w:rFonts w:ascii="Helvetica" w:hAnsi="Helvetica"/>
        </w:rPr>
        <w:t xml:space="preserve"> </w:t>
      </w:r>
      <w:r w:rsidRPr="007A2CE5">
        <w:t>утраты</w:t>
      </w:r>
      <w:r w:rsidRPr="007A2CE5">
        <w:rPr>
          <w:rFonts w:ascii="Helvetica" w:hAnsi="Helvetica"/>
        </w:rPr>
        <w:t xml:space="preserve"> </w:t>
      </w:r>
      <w:r w:rsidRPr="007A2CE5">
        <w:t>или</w:t>
      </w:r>
      <w:r w:rsidRPr="007A2CE5">
        <w:rPr>
          <w:rFonts w:ascii="Helvetica" w:hAnsi="Helvetica"/>
        </w:rPr>
        <w:t xml:space="preserve"> </w:t>
      </w:r>
      <w:r w:rsidRPr="007A2CE5">
        <w:t>порчи</w:t>
      </w:r>
      <w:r w:rsidRPr="007A2CE5">
        <w:rPr>
          <w:rFonts w:ascii="Helvetica" w:hAnsi="Helvetica"/>
        </w:rPr>
        <w:t xml:space="preserve"> </w:t>
      </w:r>
      <w:r w:rsidRPr="007A2CE5">
        <w:t>имущества</w:t>
      </w:r>
      <w:r w:rsidRPr="007A2CE5">
        <w:rPr>
          <w:rFonts w:ascii="Helvetica" w:hAnsi="Helvetica"/>
        </w:rPr>
        <w:t xml:space="preserve"> </w:t>
      </w:r>
      <w:r w:rsidRPr="007A2CE5">
        <w:t>в</w:t>
      </w:r>
      <w:r w:rsidRPr="007A2CE5">
        <w:rPr>
          <w:rFonts w:ascii="Helvetica" w:hAnsi="Helvetica"/>
        </w:rPr>
        <w:t xml:space="preserve"> </w:t>
      </w:r>
      <w:r w:rsidRPr="007A2CE5">
        <w:t>размере</w:t>
      </w:r>
      <w:r w:rsidRPr="007A2CE5">
        <w:rPr>
          <w:rFonts w:ascii="Helvetica" w:hAnsi="Helvetica"/>
        </w:rPr>
        <w:t xml:space="preserve"> </w:t>
      </w:r>
      <w:r w:rsidRPr="007A2CE5">
        <w:t>стоимости</w:t>
      </w:r>
      <w:r w:rsidRPr="007A2CE5">
        <w:rPr>
          <w:rFonts w:ascii="Helvetica" w:hAnsi="Helvetica"/>
        </w:rPr>
        <w:t xml:space="preserve"> </w:t>
      </w:r>
      <w:r w:rsidRPr="007A2CE5">
        <w:t>этого</w:t>
      </w:r>
      <w:r w:rsidRPr="007A2CE5">
        <w:rPr>
          <w:rFonts w:ascii="Helvetica" w:hAnsi="Helvetica"/>
        </w:rPr>
        <w:t xml:space="preserve"> </w:t>
      </w:r>
      <w:r w:rsidRPr="007A2CE5">
        <w:t>имущества</w:t>
      </w:r>
      <w:r w:rsidRPr="007A2CE5">
        <w:rPr>
          <w:rFonts w:ascii="Helvetica" w:hAnsi="Helvetica"/>
        </w:rPr>
        <w:t xml:space="preserve">, </w:t>
      </w:r>
      <w:r w:rsidRPr="007A2CE5">
        <w:t>либо</w:t>
      </w:r>
      <w:r w:rsidRPr="007A2CE5">
        <w:rPr>
          <w:rFonts w:ascii="Helvetica" w:hAnsi="Helvetica"/>
        </w:rPr>
        <w:t xml:space="preserve"> </w:t>
      </w:r>
      <w:r w:rsidRPr="007A2CE5">
        <w:t>в</w:t>
      </w:r>
      <w:r w:rsidRPr="007A2CE5">
        <w:rPr>
          <w:rFonts w:ascii="Helvetica" w:hAnsi="Helvetica"/>
        </w:rPr>
        <w:t xml:space="preserve"> </w:t>
      </w:r>
      <w:r w:rsidRPr="007A2CE5">
        <w:t>размере</w:t>
      </w:r>
      <w:r w:rsidRPr="007A2CE5">
        <w:rPr>
          <w:rFonts w:ascii="Helvetica" w:hAnsi="Helvetica"/>
        </w:rPr>
        <w:t xml:space="preserve"> </w:t>
      </w:r>
      <w:r w:rsidRPr="007A2CE5">
        <w:t>стоимости</w:t>
      </w:r>
      <w:r w:rsidRPr="007A2CE5">
        <w:rPr>
          <w:rFonts w:ascii="Helvetica" w:hAnsi="Helvetica"/>
        </w:rPr>
        <w:t xml:space="preserve"> </w:t>
      </w:r>
      <w:r w:rsidRPr="007A2CE5">
        <w:t>затрат</w:t>
      </w:r>
      <w:r w:rsidRPr="007A2CE5">
        <w:rPr>
          <w:rFonts w:ascii="Helvetica" w:hAnsi="Helvetica"/>
        </w:rPr>
        <w:t xml:space="preserve"> </w:t>
      </w:r>
      <w:r w:rsidRPr="007A2CE5">
        <w:t>на</w:t>
      </w:r>
      <w:r w:rsidRPr="007A2CE5">
        <w:rPr>
          <w:rFonts w:ascii="Helvetica" w:hAnsi="Helvetica"/>
        </w:rPr>
        <w:t xml:space="preserve"> </w:t>
      </w:r>
      <w:r w:rsidRPr="007A2CE5">
        <w:t>его</w:t>
      </w:r>
      <w:r w:rsidRPr="007A2CE5">
        <w:rPr>
          <w:rFonts w:ascii="Helvetica" w:hAnsi="Helvetica"/>
        </w:rPr>
        <w:t xml:space="preserve"> </w:t>
      </w:r>
      <w:r w:rsidRPr="007A2CE5">
        <w:t>восстановление</w:t>
      </w:r>
      <w:r w:rsidRPr="007A2CE5">
        <w:rPr>
          <w:rFonts w:ascii="Helvetica" w:hAnsi="Helvetica"/>
        </w:rPr>
        <w:t xml:space="preserve">, </w:t>
      </w:r>
      <w:r w:rsidRPr="007A2CE5">
        <w:t>а</w:t>
      </w:r>
      <w:r w:rsidRPr="007A2CE5">
        <w:rPr>
          <w:rFonts w:ascii="Helvetica" w:hAnsi="Helvetica"/>
        </w:rPr>
        <w:t xml:space="preserve"> </w:t>
      </w:r>
      <w:r w:rsidRPr="007A2CE5">
        <w:t>так</w:t>
      </w:r>
      <w:r w:rsidRPr="007A2CE5">
        <w:rPr>
          <w:rFonts w:ascii="Helvetica" w:hAnsi="Helvetica"/>
        </w:rPr>
        <w:t xml:space="preserve"> </w:t>
      </w:r>
      <w:r w:rsidRPr="007A2CE5">
        <w:t>же</w:t>
      </w:r>
      <w:r w:rsidRPr="007A2CE5">
        <w:rPr>
          <w:rFonts w:ascii="Helvetica" w:hAnsi="Helvetica"/>
        </w:rPr>
        <w:t xml:space="preserve"> </w:t>
      </w:r>
      <w:r w:rsidRPr="007A2CE5">
        <w:t>возмещает</w:t>
      </w:r>
      <w:r w:rsidRPr="007A2CE5">
        <w:rPr>
          <w:rFonts w:ascii="Helvetica" w:hAnsi="Helvetica"/>
        </w:rPr>
        <w:t xml:space="preserve"> </w:t>
      </w:r>
      <w:r w:rsidRPr="007A2CE5">
        <w:t>убытки</w:t>
      </w:r>
      <w:r w:rsidRPr="007A2CE5">
        <w:rPr>
          <w:rFonts w:ascii="Helvetica" w:hAnsi="Helvetica"/>
        </w:rPr>
        <w:t xml:space="preserve">, </w:t>
      </w:r>
      <w:r w:rsidRPr="007A2CE5">
        <w:t>причиненные</w:t>
      </w:r>
      <w:r w:rsidRPr="007A2CE5">
        <w:rPr>
          <w:rFonts w:ascii="Helvetica" w:hAnsi="Helvetica"/>
        </w:rPr>
        <w:t xml:space="preserve"> </w:t>
      </w:r>
      <w:r w:rsidRPr="007A2CE5">
        <w:t>порчей</w:t>
      </w:r>
      <w:r w:rsidRPr="007A2CE5">
        <w:rPr>
          <w:rFonts w:ascii="Helvetica" w:hAnsi="Helvetica"/>
        </w:rPr>
        <w:t xml:space="preserve"> </w:t>
      </w:r>
      <w:r w:rsidRPr="007A2CE5">
        <w:t>имущества</w:t>
      </w:r>
      <w:r w:rsidRPr="007A2CE5">
        <w:rPr>
          <w:rFonts w:ascii="Helvetica" w:hAnsi="Helvetica"/>
        </w:rPr>
        <w:t>.</w:t>
      </w:r>
    </w:p>
    <w:p w:rsidR="00532E66" w:rsidRPr="00B57764" w:rsidRDefault="00532E66" w:rsidP="005108AF">
      <w:pPr>
        <w:jc w:val="both"/>
      </w:pPr>
    </w:p>
    <w:p w:rsidR="00532E66" w:rsidRPr="00B57764" w:rsidRDefault="00532E66" w:rsidP="005108AF">
      <w:pPr>
        <w:jc w:val="both"/>
      </w:pPr>
    </w:p>
    <w:p w:rsidR="00532E66" w:rsidRPr="00B57764" w:rsidRDefault="00532E66" w:rsidP="005108AF">
      <w:pPr>
        <w:jc w:val="both"/>
      </w:pPr>
    </w:p>
    <w:p w:rsidR="00532E66" w:rsidRPr="00B57764" w:rsidRDefault="00532E66" w:rsidP="005108AF">
      <w:pPr>
        <w:jc w:val="both"/>
      </w:pPr>
    </w:p>
    <w:p w:rsidR="00532E66" w:rsidRPr="00B57764" w:rsidRDefault="00532E66" w:rsidP="005108AF">
      <w:pPr>
        <w:jc w:val="both"/>
      </w:pPr>
    </w:p>
    <w:p w:rsidR="00532E66" w:rsidRPr="00B57764" w:rsidRDefault="00532E66" w:rsidP="005108AF">
      <w:pPr>
        <w:pStyle w:val="Con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B2E12" w:rsidRPr="00B57764" w:rsidRDefault="00FB2E12" w:rsidP="005108AF">
      <w:pPr>
        <w:pStyle w:val="Con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B2E12" w:rsidRDefault="00FB2E12" w:rsidP="005108AF">
      <w:pPr>
        <w:pStyle w:val="Con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108AF" w:rsidRDefault="005108AF" w:rsidP="005108AF">
      <w:pPr>
        <w:pStyle w:val="Con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108AF" w:rsidRDefault="005108AF" w:rsidP="005108AF">
      <w:pPr>
        <w:pStyle w:val="Con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108AF" w:rsidRDefault="005108AF" w:rsidP="005108AF">
      <w:pPr>
        <w:pStyle w:val="Con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108AF" w:rsidRDefault="005108AF" w:rsidP="005108AF">
      <w:pPr>
        <w:pStyle w:val="Con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108AF" w:rsidRDefault="005108AF" w:rsidP="005108AF">
      <w:pPr>
        <w:pStyle w:val="Con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108AF" w:rsidRDefault="005108AF" w:rsidP="005108AF">
      <w:pPr>
        <w:pStyle w:val="Con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108AF" w:rsidRDefault="005108AF" w:rsidP="005108AF">
      <w:pPr>
        <w:pStyle w:val="Con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108AF" w:rsidRDefault="005108AF" w:rsidP="005108AF">
      <w:pPr>
        <w:pStyle w:val="Con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108AF" w:rsidRDefault="005108AF" w:rsidP="005108AF">
      <w:pPr>
        <w:pStyle w:val="Con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B2791" w:rsidRDefault="000B2791" w:rsidP="005108AF">
      <w:pPr>
        <w:pStyle w:val="Con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B2791" w:rsidRDefault="000B2791" w:rsidP="005108AF">
      <w:pPr>
        <w:pStyle w:val="Con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B2791" w:rsidRDefault="000B2791" w:rsidP="005108AF">
      <w:pPr>
        <w:pStyle w:val="Con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B2791" w:rsidRDefault="000B2791" w:rsidP="005108AF">
      <w:pPr>
        <w:pStyle w:val="Con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B2791" w:rsidRDefault="000B2791" w:rsidP="005108AF">
      <w:pPr>
        <w:pStyle w:val="Con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B2791" w:rsidRDefault="000B2791" w:rsidP="005108AF">
      <w:pPr>
        <w:pStyle w:val="Con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B2791" w:rsidRDefault="000B2791" w:rsidP="005108AF">
      <w:pPr>
        <w:pStyle w:val="Con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B2791" w:rsidRDefault="000B2791" w:rsidP="005108AF">
      <w:pPr>
        <w:pStyle w:val="Con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108AF" w:rsidRPr="00B57764" w:rsidRDefault="005108AF" w:rsidP="005108AF">
      <w:pPr>
        <w:pStyle w:val="Con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B2E12" w:rsidRPr="00B57764" w:rsidRDefault="00FB2E12" w:rsidP="005108AF">
      <w:pPr>
        <w:pStyle w:val="Con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B2E12" w:rsidRPr="00B57764" w:rsidRDefault="00FB2E12" w:rsidP="005108AF">
      <w:pPr>
        <w:pStyle w:val="Con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B2E12" w:rsidRPr="00B57764" w:rsidRDefault="00FB2E12" w:rsidP="005108AF">
      <w:pPr>
        <w:pStyle w:val="Con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B2E12" w:rsidRPr="00B57764" w:rsidRDefault="00FB2E12" w:rsidP="005108AF">
      <w:pPr>
        <w:pStyle w:val="Con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639CB" w:rsidRPr="00B57764" w:rsidRDefault="008639CB" w:rsidP="005108AF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7764">
        <w:rPr>
          <w:rFonts w:ascii="Times New Roman" w:hAnsi="Times New Roman" w:cs="Times New Roman"/>
          <w:b/>
          <w:sz w:val="24"/>
          <w:szCs w:val="24"/>
        </w:rPr>
        <w:t>Примечание:</w:t>
      </w:r>
    </w:p>
    <w:p w:rsidR="008639CB" w:rsidRPr="00B57764" w:rsidRDefault="008639CB" w:rsidP="005108AF">
      <w:pPr>
        <w:pStyle w:val="ConsPlusTitle"/>
        <w:jc w:val="both"/>
        <w:rPr>
          <w:b w:val="0"/>
          <w:sz w:val="20"/>
          <w:szCs w:val="20"/>
          <w:lang w:val="ru-RU"/>
        </w:rPr>
      </w:pPr>
      <w:r w:rsidRPr="00B57764">
        <w:rPr>
          <w:b w:val="0"/>
          <w:lang w:val="ru-RU"/>
        </w:rPr>
        <w:t>Выписка из «</w:t>
      </w:r>
      <w:r w:rsidRPr="00B57764">
        <w:rPr>
          <w:b w:val="0"/>
          <w:sz w:val="20"/>
          <w:szCs w:val="20"/>
          <w:lang w:val="ru-RU"/>
        </w:rPr>
        <w:t>ПРАВИЛ РЕГИСТРАЦИИ И СНЯТИЯ ГРАЖДАН РОССИЙСКОЙ ФЕДЕРАЦИИ</w:t>
      </w:r>
    </w:p>
    <w:p w:rsidR="008639CB" w:rsidRPr="00B57764" w:rsidRDefault="008639CB" w:rsidP="005F0F74">
      <w:pPr>
        <w:pStyle w:val="ConsPlusTitle"/>
        <w:jc w:val="both"/>
        <w:rPr>
          <w:b w:val="0"/>
          <w:lang w:val="ru-RU"/>
        </w:rPr>
      </w:pPr>
      <w:r w:rsidRPr="00B57764">
        <w:rPr>
          <w:b w:val="0"/>
          <w:sz w:val="20"/>
          <w:szCs w:val="20"/>
          <w:lang w:val="ru-RU"/>
        </w:rPr>
        <w:t>С РЕГИСТРАЦИОННОГО УЧЕТА ПО МЕСТУ ПРЕБЫВАНИЯ И ПО МЕСТУ ЖИТЕЛЬСТВА В ПРЕДЕЛАХ РОССИЙСКОЙ ФЕДЕРАЦИИ (</w:t>
      </w:r>
      <w:r w:rsidRPr="00B57764">
        <w:rPr>
          <w:b w:val="0"/>
          <w:lang w:val="ru-RU"/>
        </w:rPr>
        <w:t>Постановление Правительства РФ от 17 июня 1995 года № 713)</w:t>
      </w:r>
    </w:p>
    <w:p w:rsidR="008639CB" w:rsidRPr="00B57764" w:rsidRDefault="008639CB" w:rsidP="005F0F74">
      <w:pPr>
        <w:widowControl w:val="0"/>
        <w:autoSpaceDE w:val="0"/>
        <w:autoSpaceDN w:val="0"/>
        <w:adjustRightInd w:val="0"/>
        <w:ind w:firstLine="540"/>
        <w:jc w:val="both"/>
      </w:pPr>
      <w:r w:rsidRPr="00B57764">
        <w:t>3. Местом пребывания является место, где гражданин временно проживает, - гостиница, санаторий, дом отдыха, пансионат, кемпинг, больница, туристская база, иное подобное учреждение, а также жилое помещение, не являющееся местом жительства гражданина.</w:t>
      </w:r>
    </w:p>
    <w:p w:rsidR="008639CB" w:rsidRPr="00B57764" w:rsidRDefault="008639CB" w:rsidP="005F0F74">
      <w:pPr>
        <w:widowControl w:val="0"/>
        <w:autoSpaceDE w:val="0"/>
        <w:autoSpaceDN w:val="0"/>
        <w:adjustRightInd w:val="0"/>
        <w:ind w:firstLine="540"/>
        <w:jc w:val="both"/>
      </w:pPr>
      <w:r w:rsidRPr="00B57764">
        <w:t>Местом жительства является место, где гражданин постоянно или преимущественно проживает в качестве собственника, по договору найма (поднайма), социального найма либо на иных основаниях, предусмотренных законодательством Российской Федерации, - жилой дом, квартира, служебное жилое помещение, специализированные дома (общежитие, гостиница-приют, дом маневренного фонда, специальный дом для одиноких и престарелых, дом-интернат для инвалидов, ветеранов и другие), а также иное жилое помещение.</w:t>
      </w:r>
    </w:p>
    <w:p w:rsidR="008639CB" w:rsidRPr="00B57764" w:rsidRDefault="008639CB" w:rsidP="005F0F74">
      <w:pPr>
        <w:widowControl w:val="0"/>
        <w:autoSpaceDE w:val="0"/>
        <w:autoSpaceDN w:val="0"/>
        <w:adjustRightInd w:val="0"/>
        <w:jc w:val="both"/>
      </w:pPr>
      <w:r w:rsidRPr="00B57764">
        <w:t xml:space="preserve">(в ред. Постановлений Правительства РФ от 14.02.1997 </w:t>
      </w:r>
      <w:hyperlink r:id="rId8" w:history="1">
        <w:r w:rsidRPr="00B57764">
          <w:rPr>
            <w:rStyle w:val="ae"/>
            <w:color w:val="auto"/>
            <w:u w:val="none"/>
          </w:rPr>
          <w:t>N 172,</w:t>
        </w:r>
      </w:hyperlink>
      <w:r w:rsidRPr="00B57764">
        <w:t xml:space="preserve"> от 14.08.2002 </w:t>
      </w:r>
      <w:hyperlink r:id="rId9" w:history="1">
        <w:r w:rsidRPr="00B57764">
          <w:rPr>
            <w:rStyle w:val="ae"/>
            <w:color w:val="auto"/>
            <w:u w:val="none"/>
          </w:rPr>
          <w:t>N 599)</w:t>
        </w:r>
      </w:hyperlink>
    </w:p>
    <w:p w:rsidR="008639CB" w:rsidRPr="00B57764" w:rsidRDefault="008639CB" w:rsidP="005F0F74">
      <w:pPr>
        <w:widowControl w:val="0"/>
        <w:autoSpaceDE w:val="0"/>
        <w:autoSpaceDN w:val="0"/>
        <w:adjustRightInd w:val="0"/>
        <w:ind w:firstLine="540"/>
        <w:jc w:val="both"/>
      </w:pPr>
      <w:bookmarkStart w:id="1" w:name="Par72"/>
      <w:bookmarkEnd w:id="1"/>
      <w:r w:rsidRPr="00B57764">
        <w:t xml:space="preserve">4. Ответственными за регистрацию граждан по месту пребывания и по месту жительства являются должностные лица, занимающие постоянно или временно должности, связанные с выполнением организационно-распорядительных или административно-хозяйственных обязанностей по контролю за соблюдением </w:t>
      </w:r>
      <w:hyperlink r:id="rId10" w:history="1">
        <w:r w:rsidRPr="00B57764">
          <w:rPr>
            <w:rStyle w:val="ae"/>
            <w:color w:val="auto"/>
          </w:rPr>
          <w:t>правил</w:t>
        </w:r>
      </w:hyperlink>
      <w:r w:rsidRPr="00B57764">
        <w:t xml:space="preserve"> пользования жилыми помещениями и помещениями социального назначения.</w:t>
      </w:r>
    </w:p>
    <w:p w:rsidR="008639CB" w:rsidRPr="00B57764" w:rsidRDefault="008639CB" w:rsidP="005F0F74">
      <w:pPr>
        <w:widowControl w:val="0"/>
        <w:autoSpaceDE w:val="0"/>
        <w:autoSpaceDN w:val="0"/>
        <w:adjustRightInd w:val="0"/>
        <w:ind w:firstLine="540"/>
        <w:jc w:val="both"/>
      </w:pPr>
      <w:r w:rsidRPr="00B57764">
        <w:t>Граждане обязаны регистрироваться по месту пребывания и по месту жительства в органах регистрационного учета и соблюдать настоящие Правила.</w:t>
      </w:r>
    </w:p>
    <w:p w:rsidR="008639CB" w:rsidRPr="00B57764" w:rsidRDefault="00AE6041" w:rsidP="005F0F74">
      <w:pPr>
        <w:widowControl w:val="0"/>
        <w:autoSpaceDE w:val="0"/>
        <w:autoSpaceDN w:val="0"/>
        <w:adjustRightInd w:val="0"/>
        <w:ind w:firstLine="540"/>
        <w:jc w:val="both"/>
      </w:pPr>
      <w:hyperlink r:id="rId11" w:history="1">
        <w:r w:rsidR="008639CB" w:rsidRPr="00B57764">
          <w:rPr>
            <w:rStyle w:val="ae"/>
            <w:color w:val="auto"/>
            <w:u w:val="none"/>
          </w:rPr>
          <w:t>Контроль</w:t>
        </w:r>
      </w:hyperlink>
      <w:r w:rsidR="008639CB" w:rsidRPr="00B57764">
        <w:t xml:space="preserve"> за соблюдением гражданами и должностными лицами настоящих Правил возлагается на Федеральную миграционную службу, ее территориальные органы и органы внутренних дел.</w:t>
      </w:r>
    </w:p>
    <w:p w:rsidR="008639CB" w:rsidRPr="00B57764" w:rsidRDefault="008639CB" w:rsidP="005F0F74">
      <w:pPr>
        <w:widowControl w:val="0"/>
        <w:autoSpaceDE w:val="0"/>
        <w:autoSpaceDN w:val="0"/>
        <w:adjustRightInd w:val="0"/>
        <w:jc w:val="both"/>
      </w:pPr>
      <w:r w:rsidRPr="00B57764">
        <w:t xml:space="preserve">(в ред. </w:t>
      </w:r>
      <w:hyperlink r:id="rId12" w:history="1">
        <w:r w:rsidRPr="00B57764">
          <w:rPr>
            <w:rStyle w:val="ae"/>
            <w:color w:val="auto"/>
            <w:u w:val="none"/>
          </w:rPr>
          <w:t>Постановления</w:t>
        </w:r>
      </w:hyperlink>
      <w:r w:rsidRPr="00B57764">
        <w:t xml:space="preserve"> Правительства РФ от 28.03.2008 N 220)</w:t>
      </w:r>
    </w:p>
    <w:p w:rsidR="008639CB" w:rsidRPr="00B57764" w:rsidRDefault="008639CB" w:rsidP="005F0F74">
      <w:pPr>
        <w:widowControl w:val="0"/>
        <w:autoSpaceDE w:val="0"/>
        <w:autoSpaceDN w:val="0"/>
        <w:adjustRightInd w:val="0"/>
        <w:ind w:firstLine="540"/>
        <w:jc w:val="both"/>
      </w:pPr>
      <w:r w:rsidRPr="00B57764">
        <w:t>5. Документами, удостоверяющими личность граждан Российской Федерации (далее именуются - документы, удостоверяющие личность), необходимыми для осуществления регистрационного учета, являются:</w:t>
      </w:r>
    </w:p>
    <w:p w:rsidR="008639CB" w:rsidRPr="00B57764" w:rsidRDefault="008639CB" w:rsidP="005F0F74">
      <w:pPr>
        <w:widowControl w:val="0"/>
        <w:autoSpaceDE w:val="0"/>
        <w:autoSpaceDN w:val="0"/>
        <w:adjustRightInd w:val="0"/>
        <w:ind w:firstLine="540"/>
        <w:jc w:val="both"/>
      </w:pPr>
      <w:r w:rsidRPr="00B57764">
        <w:t>паспорт гражданина Российской Федерации, удостоверяющий личность гражданина Российской Федерации на территории Российской Федерации;</w:t>
      </w:r>
    </w:p>
    <w:p w:rsidR="008639CB" w:rsidRPr="00B57764" w:rsidRDefault="008639CB" w:rsidP="005F0F74">
      <w:pPr>
        <w:widowControl w:val="0"/>
        <w:autoSpaceDE w:val="0"/>
        <w:autoSpaceDN w:val="0"/>
        <w:adjustRightInd w:val="0"/>
        <w:ind w:firstLine="540"/>
        <w:jc w:val="both"/>
      </w:pPr>
      <w:r w:rsidRPr="00B57764">
        <w:t xml:space="preserve">паспорт гражданина СССР, удостоверяющий личность гражданина Российской Федерации, до замены его в установленный </w:t>
      </w:r>
      <w:hyperlink r:id="rId13" w:history="1">
        <w:r w:rsidRPr="00B57764">
          <w:rPr>
            <w:rStyle w:val="ae"/>
            <w:color w:val="auto"/>
            <w:u w:val="none"/>
          </w:rPr>
          <w:t>срок</w:t>
        </w:r>
      </w:hyperlink>
      <w:r w:rsidRPr="00B57764">
        <w:t xml:space="preserve"> на паспорт гражданина Российской Федерации;</w:t>
      </w:r>
    </w:p>
    <w:p w:rsidR="008639CB" w:rsidRPr="00B57764" w:rsidRDefault="008639CB" w:rsidP="005F0F74">
      <w:pPr>
        <w:widowControl w:val="0"/>
        <w:autoSpaceDE w:val="0"/>
        <w:autoSpaceDN w:val="0"/>
        <w:adjustRightInd w:val="0"/>
        <w:ind w:firstLine="540"/>
        <w:jc w:val="both"/>
      </w:pPr>
      <w:r w:rsidRPr="00B57764">
        <w:t>свидетельство о рождении - для лиц, не достигших 14-летнего возраста;</w:t>
      </w:r>
    </w:p>
    <w:p w:rsidR="008639CB" w:rsidRPr="00B57764" w:rsidRDefault="008639CB" w:rsidP="005F0F74">
      <w:pPr>
        <w:widowControl w:val="0"/>
        <w:autoSpaceDE w:val="0"/>
        <w:autoSpaceDN w:val="0"/>
        <w:adjustRightInd w:val="0"/>
        <w:ind w:firstLine="540"/>
        <w:jc w:val="both"/>
      </w:pPr>
      <w:r w:rsidRPr="00B57764">
        <w:t>паспорт, удостоверяющий личность гражданина Российской Федерации за пределами Российской Федерации, - для лиц, постоянно проживающих за пределами Российской Федерации.</w:t>
      </w:r>
    </w:p>
    <w:p w:rsidR="008639CB" w:rsidRPr="00B57764" w:rsidRDefault="008639CB" w:rsidP="005F0F74">
      <w:pPr>
        <w:widowControl w:val="0"/>
        <w:autoSpaceDE w:val="0"/>
        <w:autoSpaceDN w:val="0"/>
        <w:adjustRightInd w:val="0"/>
        <w:jc w:val="both"/>
      </w:pPr>
      <w:r w:rsidRPr="00B57764">
        <w:t xml:space="preserve">(п. 5 в ред. </w:t>
      </w:r>
      <w:hyperlink r:id="rId14" w:history="1">
        <w:r w:rsidRPr="00B57764">
          <w:rPr>
            <w:rStyle w:val="ae"/>
            <w:color w:val="auto"/>
            <w:u w:val="none"/>
          </w:rPr>
          <w:t>Постановления</w:t>
        </w:r>
      </w:hyperlink>
      <w:r w:rsidRPr="00B57764">
        <w:t xml:space="preserve"> Правительства РФ от 14.08.2002 N 599)</w:t>
      </w:r>
    </w:p>
    <w:p w:rsidR="009843D1" w:rsidRPr="00B57764" w:rsidRDefault="009843D1" w:rsidP="005F0F74">
      <w:pPr>
        <w:jc w:val="both"/>
      </w:pPr>
    </w:p>
    <w:sectPr w:rsidR="009843D1" w:rsidRPr="00B57764" w:rsidSect="00E620F3">
      <w:footerReference w:type="default" r:id="rId15"/>
      <w:pgSz w:w="12240" w:h="15840"/>
      <w:pgMar w:top="1134" w:right="850" w:bottom="1134" w:left="1701" w:header="720" w:footer="720" w:gutter="0"/>
      <w:pgBorders w:offsetFrom="page">
        <w:top w:val="single" w:sz="24" w:space="24" w:color="76923C" w:themeColor="accent3" w:themeShade="BF"/>
        <w:left w:val="single" w:sz="24" w:space="24" w:color="76923C" w:themeColor="accent3" w:themeShade="BF"/>
        <w:bottom w:val="single" w:sz="24" w:space="24" w:color="76923C" w:themeColor="accent3" w:themeShade="BF"/>
        <w:right w:val="single" w:sz="24" w:space="24" w:color="76923C" w:themeColor="accent3" w:themeShade="BF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6DBE" w:rsidRDefault="006D6DBE" w:rsidP="00EC38BB">
      <w:r>
        <w:separator/>
      </w:r>
    </w:p>
  </w:endnote>
  <w:endnote w:type="continuationSeparator" w:id="0">
    <w:p w:rsidR="006D6DBE" w:rsidRDefault="006D6DBE" w:rsidP="00EC38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CE5" w:rsidRDefault="007A2CE5">
    <w:pPr>
      <w:pStyle w:val="a6"/>
    </w:pPr>
  </w:p>
  <w:p w:rsidR="007A2CE5" w:rsidRDefault="007A2CE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6DBE" w:rsidRDefault="006D6DBE" w:rsidP="00EC38BB">
      <w:r>
        <w:separator/>
      </w:r>
    </w:p>
  </w:footnote>
  <w:footnote w:type="continuationSeparator" w:id="0">
    <w:p w:rsidR="006D6DBE" w:rsidRDefault="006D6DBE" w:rsidP="00EC38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61455"/>
    <w:multiLevelType w:val="multilevel"/>
    <w:tmpl w:val="6446512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4A7076"/>
    <w:multiLevelType w:val="multilevel"/>
    <w:tmpl w:val="6282A66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</w:abstractNum>
  <w:abstractNum w:abstractNumId="2">
    <w:nsid w:val="08251346"/>
    <w:multiLevelType w:val="multilevel"/>
    <w:tmpl w:val="835010A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D6D3C68"/>
    <w:multiLevelType w:val="multilevel"/>
    <w:tmpl w:val="8B8E6F06"/>
    <w:lvl w:ilvl="0">
      <w:start w:val="1"/>
      <w:numFmt w:val="decimal"/>
      <w:lvlText w:val="%1."/>
      <w:lvlJc w:val="left"/>
      <w:pPr>
        <w:tabs>
          <w:tab w:val="num" w:pos="2688"/>
        </w:tabs>
        <w:ind w:left="2688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4E71A21"/>
    <w:multiLevelType w:val="multilevel"/>
    <w:tmpl w:val="0DCC9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615F9A"/>
    <w:multiLevelType w:val="multilevel"/>
    <w:tmpl w:val="E0F83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620259"/>
    <w:multiLevelType w:val="hybridMultilevel"/>
    <w:tmpl w:val="98D0C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5905AD"/>
    <w:multiLevelType w:val="hybridMultilevel"/>
    <w:tmpl w:val="F02A35AC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9607160"/>
    <w:multiLevelType w:val="multilevel"/>
    <w:tmpl w:val="8B8E6F06"/>
    <w:lvl w:ilvl="0">
      <w:start w:val="1"/>
      <w:numFmt w:val="decimal"/>
      <w:lvlText w:val="%1."/>
      <w:lvlJc w:val="left"/>
      <w:pPr>
        <w:tabs>
          <w:tab w:val="num" w:pos="2688"/>
        </w:tabs>
        <w:ind w:left="2688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A122142"/>
    <w:multiLevelType w:val="hybridMultilevel"/>
    <w:tmpl w:val="0FE2B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7B5E5E"/>
    <w:multiLevelType w:val="multilevel"/>
    <w:tmpl w:val="F60CD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262554"/>
    <w:multiLevelType w:val="multilevel"/>
    <w:tmpl w:val="91BECF4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E8663D1"/>
    <w:multiLevelType w:val="hybridMultilevel"/>
    <w:tmpl w:val="A8E27D5E"/>
    <w:lvl w:ilvl="0" w:tplc="67409996">
      <w:start w:val="4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>
    <w:nsid w:val="44A40BD8"/>
    <w:multiLevelType w:val="hybridMultilevel"/>
    <w:tmpl w:val="BC4637FE"/>
    <w:lvl w:ilvl="0" w:tplc="88A21D2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FAAA6E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DAC3E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067B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48EB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DEB1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3D433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C22B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388C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F9C566B"/>
    <w:multiLevelType w:val="multilevel"/>
    <w:tmpl w:val="24C88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D20CFB"/>
    <w:multiLevelType w:val="multilevel"/>
    <w:tmpl w:val="6BC27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F752B94"/>
    <w:multiLevelType w:val="multilevel"/>
    <w:tmpl w:val="F8B6E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B0307AF"/>
    <w:multiLevelType w:val="multilevel"/>
    <w:tmpl w:val="D9E02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6"/>
  </w:num>
  <w:num w:numId="3">
    <w:abstractNumId w:val="13"/>
  </w:num>
  <w:num w:numId="4">
    <w:abstractNumId w:val="1"/>
  </w:num>
  <w:num w:numId="5">
    <w:abstractNumId w:val="9"/>
  </w:num>
  <w:num w:numId="6">
    <w:abstractNumId w:val="7"/>
  </w:num>
  <w:num w:numId="7">
    <w:abstractNumId w:val="2"/>
  </w:num>
  <w:num w:numId="8">
    <w:abstractNumId w:val="3"/>
  </w:num>
  <w:num w:numId="9">
    <w:abstractNumId w:val="12"/>
  </w:num>
  <w:num w:numId="10">
    <w:abstractNumId w:val="6"/>
  </w:num>
  <w:num w:numId="11">
    <w:abstractNumId w:val="10"/>
  </w:num>
  <w:num w:numId="12">
    <w:abstractNumId w:val="11"/>
  </w:num>
  <w:num w:numId="13">
    <w:abstractNumId w:val="0"/>
  </w:num>
  <w:num w:numId="14">
    <w:abstractNumId w:val="17"/>
  </w:num>
  <w:num w:numId="15">
    <w:abstractNumId w:val="15"/>
  </w:num>
  <w:num w:numId="16">
    <w:abstractNumId w:val="14"/>
  </w:num>
  <w:num w:numId="17">
    <w:abstractNumId w:val="4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38BB"/>
    <w:rsid w:val="00003398"/>
    <w:rsid w:val="000072CF"/>
    <w:rsid w:val="00010EB1"/>
    <w:rsid w:val="0002270F"/>
    <w:rsid w:val="00033D68"/>
    <w:rsid w:val="00043017"/>
    <w:rsid w:val="00044933"/>
    <w:rsid w:val="00062EA6"/>
    <w:rsid w:val="0006629F"/>
    <w:rsid w:val="00085A94"/>
    <w:rsid w:val="00090FF4"/>
    <w:rsid w:val="0009128A"/>
    <w:rsid w:val="000A1BD6"/>
    <w:rsid w:val="000A2DFE"/>
    <w:rsid w:val="000A3127"/>
    <w:rsid w:val="000B2791"/>
    <w:rsid w:val="000C19A2"/>
    <w:rsid w:val="000C3D18"/>
    <w:rsid w:val="000D6639"/>
    <w:rsid w:val="000E4CD5"/>
    <w:rsid w:val="000E500E"/>
    <w:rsid w:val="000F1056"/>
    <w:rsid w:val="000F48CF"/>
    <w:rsid w:val="00102680"/>
    <w:rsid w:val="001056C0"/>
    <w:rsid w:val="001068A5"/>
    <w:rsid w:val="00113CD5"/>
    <w:rsid w:val="00117C2C"/>
    <w:rsid w:val="00124FF7"/>
    <w:rsid w:val="001306D2"/>
    <w:rsid w:val="00131B9F"/>
    <w:rsid w:val="00133C4C"/>
    <w:rsid w:val="00136B04"/>
    <w:rsid w:val="00144801"/>
    <w:rsid w:val="001478F4"/>
    <w:rsid w:val="00174B09"/>
    <w:rsid w:val="0018426E"/>
    <w:rsid w:val="00185AD9"/>
    <w:rsid w:val="00190849"/>
    <w:rsid w:val="001944EF"/>
    <w:rsid w:val="001A5B6D"/>
    <w:rsid w:val="001B1A82"/>
    <w:rsid w:val="001E3E29"/>
    <w:rsid w:val="001E7E87"/>
    <w:rsid w:val="001F1D53"/>
    <w:rsid w:val="001F3231"/>
    <w:rsid w:val="001F4750"/>
    <w:rsid w:val="00203838"/>
    <w:rsid w:val="00203C94"/>
    <w:rsid w:val="00203D5A"/>
    <w:rsid w:val="002073EB"/>
    <w:rsid w:val="002109AB"/>
    <w:rsid w:val="00211D7A"/>
    <w:rsid w:val="0023255F"/>
    <w:rsid w:val="002379B7"/>
    <w:rsid w:val="00245E77"/>
    <w:rsid w:val="00257761"/>
    <w:rsid w:val="00267E55"/>
    <w:rsid w:val="0027318C"/>
    <w:rsid w:val="00281571"/>
    <w:rsid w:val="0028248F"/>
    <w:rsid w:val="00287FBE"/>
    <w:rsid w:val="00294014"/>
    <w:rsid w:val="002957DB"/>
    <w:rsid w:val="00296331"/>
    <w:rsid w:val="002A1B39"/>
    <w:rsid w:val="002A4585"/>
    <w:rsid w:val="002A7D8A"/>
    <w:rsid w:val="002C615A"/>
    <w:rsid w:val="002E652E"/>
    <w:rsid w:val="002F62F0"/>
    <w:rsid w:val="00302766"/>
    <w:rsid w:val="00304026"/>
    <w:rsid w:val="00323433"/>
    <w:rsid w:val="00324BDF"/>
    <w:rsid w:val="0032791F"/>
    <w:rsid w:val="00336C90"/>
    <w:rsid w:val="003619E0"/>
    <w:rsid w:val="00365B9B"/>
    <w:rsid w:val="0037520D"/>
    <w:rsid w:val="00390198"/>
    <w:rsid w:val="00391E81"/>
    <w:rsid w:val="003A1867"/>
    <w:rsid w:val="003A5CF0"/>
    <w:rsid w:val="003B4EE9"/>
    <w:rsid w:val="003B6328"/>
    <w:rsid w:val="003C1AF4"/>
    <w:rsid w:val="003C1C6C"/>
    <w:rsid w:val="003C1E0F"/>
    <w:rsid w:val="003C7318"/>
    <w:rsid w:val="003F39C7"/>
    <w:rsid w:val="00400F44"/>
    <w:rsid w:val="00401ECE"/>
    <w:rsid w:val="00407C33"/>
    <w:rsid w:val="004145B8"/>
    <w:rsid w:val="00424C48"/>
    <w:rsid w:val="0042544D"/>
    <w:rsid w:val="00427E87"/>
    <w:rsid w:val="00444D67"/>
    <w:rsid w:val="0045100B"/>
    <w:rsid w:val="004559CB"/>
    <w:rsid w:val="00460043"/>
    <w:rsid w:val="0046117F"/>
    <w:rsid w:val="00475466"/>
    <w:rsid w:val="004800BF"/>
    <w:rsid w:val="0048520E"/>
    <w:rsid w:val="0048544D"/>
    <w:rsid w:val="004A2C93"/>
    <w:rsid w:val="004A6289"/>
    <w:rsid w:val="004B5E5B"/>
    <w:rsid w:val="004C06C0"/>
    <w:rsid w:val="004C1592"/>
    <w:rsid w:val="004D5D80"/>
    <w:rsid w:val="004D7F32"/>
    <w:rsid w:val="004E2815"/>
    <w:rsid w:val="004E2FB6"/>
    <w:rsid w:val="004E42F6"/>
    <w:rsid w:val="004E44BC"/>
    <w:rsid w:val="004E4D06"/>
    <w:rsid w:val="004E509C"/>
    <w:rsid w:val="004F29B1"/>
    <w:rsid w:val="00501D59"/>
    <w:rsid w:val="005023B5"/>
    <w:rsid w:val="00503A7A"/>
    <w:rsid w:val="005108AF"/>
    <w:rsid w:val="005117F5"/>
    <w:rsid w:val="00520A86"/>
    <w:rsid w:val="005314C6"/>
    <w:rsid w:val="00532E66"/>
    <w:rsid w:val="005348A7"/>
    <w:rsid w:val="00537CCF"/>
    <w:rsid w:val="00541F1A"/>
    <w:rsid w:val="005502E3"/>
    <w:rsid w:val="00550F52"/>
    <w:rsid w:val="0056605B"/>
    <w:rsid w:val="00572427"/>
    <w:rsid w:val="0058595C"/>
    <w:rsid w:val="00593BD8"/>
    <w:rsid w:val="0059677F"/>
    <w:rsid w:val="005A5976"/>
    <w:rsid w:val="005D0333"/>
    <w:rsid w:val="005D3BDB"/>
    <w:rsid w:val="005D53BE"/>
    <w:rsid w:val="005D61CC"/>
    <w:rsid w:val="005E3238"/>
    <w:rsid w:val="005E5F15"/>
    <w:rsid w:val="005E7618"/>
    <w:rsid w:val="005F0A97"/>
    <w:rsid w:val="005F0F74"/>
    <w:rsid w:val="00601C84"/>
    <w:rsid w:val="00613094"/>
    <w:rsid w:val="006146C9"/>
    <w:rsid w:val="006154FA"/>
    <w:rsid w:val="00620945"/>
    <w:rsid w:val="006369F6"/>
    <w:rsid w:val="00637264"/>
    <w:rsid w:val="00643681"/>
    <w:rsid w:val="00644012"/>
    <w:rsid w:val="00666D5C"/>
    <w:rsid w:val="00671883"/>
    <w:rsid w:val="0067307F"/>
    <w:rsid w:val="0068060C"/>
    <w:rsid w:val="00683CCD"/>
    <w:rsid w:val="006A0993"/>
    <w:rsid w:val="006A3AA5"/>
    <w:rsid w:val="006B389A"/>
    <w:rsid w:val="006C71C0"/>
    <w:rsid w:val="006C7308"/>
    <w:rsid w:val="006D6DBE"/>
    <w:rsid w:val="006D7164"/>
    <w:rsid w:val="006E4E23"/>
    <w:rsid w:val="006F14FE"/>
    <w:rsid w:val="006F3CFF"/>
    <w:rsid w:val="006F613C"/>
    <w:rsid w:val="007029D6"/>
    <w:rsid w:val="007253BD"/>
    <w:rsid w:val="0073026B"/>
    <w:rsid w:val="0074008C"/>
    <w:rsid w:val="00746A14"/>
    <w:rsid w:val="00753AF1"/>
    <w:rsid w:val="00761EE0"/>
    <w:rsid w:val="007663F0"/>
    <w:rsid w:val="007713AC"/>
    <w:rsid w:val="00774A32"/>
    <w:rsid w:val="00775307"/>
    <w:rsid w:val="007A07B5"/>
    <w:rsid w:val="007A2CE5"/>
    <w:rsid w:val="007C171B"/>
    <w:rsid w:val="007D087B"/>
    <w:rsid w:val="007F4ABD"/>
    <w:rsid w:val="008026D0"/>
    <w:rsid w:val="00803D85"/>
    <w:rsid w:val="00820A53"/>
    <w:rsid w:val="0082439C"/>
    <w:rsid w:val="00825FDC"/>
    <w:rsid w:val="00842B65"/>
    <w:rsid w:val="008639CB"/>
    <w:rsid w:val="008646AF"/>
    <w:rsid w:val="00873B77"/>
    <w:rsid w:val="0088180C"/>
    <w:rsid w:val="00892DD5"/>
    <w:rsid w:val="00894F20"/>
    <w:rsid w:val="008A0811"/>
    <w:rsid w:val="008B2BC2"/>
    <w:rsid w:val="008B59B8"/>
    <w:rsid w:val="008C4844"/>
    <w:rsid w:val="008C7798"/>
    <w:rsid w:val="008C7B0B"/>
    <w:rsid w:val="008C7EB4"/>
    <w:rsid w:val="008D092B"/>
    <w:rsid w:val="008D7A53"/>
    <w:rsid w:val="008E1B19"/>
    <w:rsid w:val="008E75E1"/>
    <w:rsid w:val="008F09F3"/>
    <w:rsid w:val="00902662"/>
    <w:rsid w:val="00921794"/>
    <w:rsid w:val="00923228"/>
    <w:rsid w:val="00930EC2"/>
    <w:rsid w:val="00932324"/>
    <w:rsid w:val="009323A6"/>
    <w:rsid w:val="009353DF"/>
    <w:rsid w:val="009445E3"/>
    <w:rsid w:val="00946164"/>
    <w:rsid w:val="0096152A"/>
    <w:rsid w:val="00971EED"/>
    <w:rsid w:val="009816C4"/>
    <w:rsid w:val="00981BD6"/>
    <w:rsid w:val="009833A4"/>
    <w:rsid w:val="009843D1"/>
    <w:rsid w:val="0099043A"/>
    <w:rsid w:val="00992686"/>
    <w:rsid w:val="009A5A3E"/>
    <w:rsid w:val="009B5006"/>
    <w:rsid w:val="009C2984"/>
    <w:rsid w:val="009C30F0"/>
    <w:rsid w:val="009E05BB"/>
    <w:rsid w:val="009E11BF"/>
    <w:rsid w:val="009E2C55"/>
    <w:rsid w:val="009E3B1E"/>
    <w:rsid w:val="00A02E73"/>
    <w:rsid w:val="00A06575"/>
    <w:rsid w:val="00A17F28"/>
    <w:rsid w:val="00A22DCA"/>
    <w:rsid w:val="00A246A3"/>
    <w:rsid w:val="00A27691"/>
    <w:rsid w:val="00A27EC4"/>
    <w:rsid w:val="00A36E0A"/>
    <w:rsid w:val="00A42CDF"/>
    <w:rsid w:val="00A50D1D"/>
    <w:rsid w:val="00A50ECA"/>
    <w:rsid w:val="00A55EEE"/>
    <w:rsid w:val="00A67360"/>
    <w:rsid w:val="00A72912"/>
    <w:rsid w:val="00A769CF"/>
    <w:rsid w:val="00A94624"/>
    <w:rsid w:val="00A97D83"/>
    <w:rsid w:val="00AA57CD"/>
    <w:rsid w:val="00AA7161"/>
    <w:rsid w:val="00AB07FA"/>
    <w:rsid w:val="00AB24C4"/>
    <w:rsid w:val="00AB7AB9"/>
    <w:rsid w:val="00AD1BEC"/>
    <w:rsid w:val="00AD4487"/>
    <w:rsid w:val="00AE6041"/>
    <w:rsid w:val="00AF0ECC"/>
    <w:rsid w:val="00AF195F"/>
    <w:rsid w:val="00AF5B50"/>
    <w:rsid w:val="00B004FF"/>
    <w:rsid w:val="00B050AC"/>
    <w:rsid w:val="00B0642F"/>
    <w:rsid w:val="00B13081"/>
    <w:rsid w:val="00B2077F"/>
    <w:rsid w:val="00B20D69"/>
    <w:rsid w:val="00B2561B"/>
    <w:rsid w:val="00B31670"/>
    <w:rsid w:val="00B37239"/>
    <w:rsid w:val="00B37CCF"/>
    <w:rsid w:val="00B41443"/>
    <w:rsid w:val="00B44162"/>
    <w:rsid w:val="00B503D1"/>
    <w:rsid w:val="00B512F0"/>
    <w:rsid w:val="00B57764"/>
    <w:rsid w:val="00B57CB3"/>
    <w:rsid w:val="00B82F19"/>
    <w:rsid w:val="00B9039E"/>
    <w:rsid w:val="00B93066"/>
    <w:rsid w:val="00BA6910"/>
    <w:rsid w:val="00BB3FD4"/>
    <w:rsid w:val="00BC4EDD"/>
    <w:rsid w:val="00BC7DE0"/>
    <w:rsid w:val="00BD5067"/>
    <w:rsid w:val="00BE5B54"/>
    <w:rsid w:val="00BF377B"/>
    <w:rsid w:val="00C04E9F"/>
    <w:rsid w:val="00C117D6"/>
    <w:rsid w:val="00C21D02"/>
    <w:rsid w:val="00C222FE"/>
    <w:rsid w:val="00C239C4"/>
    <w:rsid w:val="00C242C6"/>
    <w:rsid w:val="00C35178"/>
    <w:rsid w:val="00C35202"/>
    <w:rsid w:val="00C37662"/>
    <w:rsid w:val="00C42236"/>
    <w:rsid w:val="00C46007"/>
    <w:rsid w:val="00C5245D"/>
    <w:rsid w:val="00C63F50"/>
    <w:rsid w:val="00C64B82"/>
    <w:rsid w:val="00C6661A"/>
    <w:rsid w:val="00C66A23"/>
    <w:rsid w:val="00C738EF"/>
    <w:rsid w:val="00C741AA"/>
    <w:rsid w:val="00C84178"/>
    <w:rsid w:val="00CA68C2"/>
    <w:rsid w:val="00CA7D87"/>
    <w:rsid w:val="00CA7F7A"/>
    <w:rsid w:val="00CB5806"/>
    <w:rsid w:val="00CB745F"/>
    <w:rsid w:val="00CC0FA8"/>
    <w:rsid w:val="00CE101C"/>
    <w:rsid w:val="00CE2D62"/>
    <w:rsid w:val="00CE5234"/>
    <w:rsid w:val="00CF1F41"/>
    <w:rsid w:val="00CF52AB"/>
    <w:rsid w:val="00D16BA4"/>
    <w:rsid w:val="00D242AE"/>
    <w:rsid w:val="00D24652"/>
    <w:rsid w:val="00D442CC"/>
    <w:rsid w:val="00D6172D"/>
    <w:rsid w:val="00D646C1"/>
    <w:rsid w:val="00D6580D"/>
    <w:rsid w:val="00D71F75"/>
    <w:rsid w:val="00D8460A"/>
    <w:rsid w:val="00DA3BAB"/>
    <w:rsid w:val="00DA3BD9"/>
    <w:rsid w:val="00DD2734"/>
    <w:rsid w:val="00DD6A98"/>
    <w:rsid w:val="00DE0B71"/>
    <w:rsid w:val="00DE2474"/>
    <w:rsid w:val="00DE526D"/>
    <w:rsid w:val="00DF0F5B"/>
    <w:rsid w:val="00E003AD"/>
    <w:rsid w:val="00E0504D"/>
    <w:rsid w:val="00E114CE"/>
    <w:rsid w:val="00E14571"/>
    <w:rsid w:val="00E16562"/>
    <w:rsid w:val="00E17210"/>
    <w:rsid w:val="00E1792A"/>
    <w:rsid w:val="00E23094"/>
    <w:rsid w:val="00E36576"/>
    <w:rsid w:val="00E4065D"/>
    <w:rsid w:val="00E413A2"/>
    <w:rsid w:val="00E47C29"/>
    <w:rsid w:val="00E54378"/>
    <w:rsid w:val="00E620F3"/>
    <w:rsid w:val="00E74842"/>
    <w:rsid w:val="00E74CD0"/>
    <w:rsid w:val="00E75754"/>
    <w:rsid w:val="00E8521E"/>
    <w:rsid w:val="00EA063B"/>
    <w:rsid w:val="00EA51F2"/>
    <w:rsid w:val="00EB346B"/>
    <w:rsid w:val="00EB520B"/>
    <w:rsid w:val="00EC38BB"/>
    <w:rsid w:val="00EC7BD0"/>
    <w:rsid w:val="00EC7E08"/>
    <w:rsid w:val="00ED04C5"/>
    <w:rsid w:val="00ED7611"/>
    <w:rsid w:val="00EF1786"/>
    <w:rsid w:val="00EF680C"/>
    <w:rsid w:val="00F0233B"/>
    <w:rsid w:val="00F132BB"/>
    <w:rsid w:val="00F138CC"/>
    <w:rsid w:val="00F1669E"/>
    <w:rsid w:val="00F22658"/>
    <w:rsid w:val="00F329F7"/>
    <w:rsid w:val="00F35C7B"/>
    <w:rsid w:val="00F50CD3"/>
    <w:rsid w:val="00F50D4C"/>
    <w:rsid w:val="00F53CE6"/>
    <w:rsid w:val="00F56A23"/>
    <w:rsid w:val="00F71951"/>
    <w:rsid w:val="00F71E87"/>
    <w:rsid w:val="00F7371B"/>
    <w:rsid w:val="00F85BCD"/>
    <w:rsid w:val="00F9041F"/>
    <w:rsid w:val="00F92BC9"/>
    <w:rsid w:val="00F94362"/>
    <w:rsid w:val="00FA0BB8"/>
    <w:rsid w:val="00FA71A7"/>
    <w:rsid w:val="00FB0E42"/>
    <w:rsid w:val="00FB2E12"/>
    <w:rsid w:val="00FE3934"/>
    <w:rsid w:val="00FF5A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8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C38BB"/>
    <w:pPr>
      <w:spacing w:before="100" w:beforeAutospacing="1" w:after="100" w:afterAutospacing="1"/>
    </w:pPr>
    <w:rPr>
      <w:color w:val="0492D0"/>
    </w:rPr>
  </w:style>
  <w:style w:type="paragraph" w:customStyle="1" w:styleId="ConsNormal">
    <w:name w:val="ConsNormal"/>
    <w:rsid w:val="00EC38BB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a4">
    <w:name w:val="header"/>
    <w:basedOn w:val="a"/>
    <w:link w:val="a5"/>
    <w:uiPriority w:val="99"/>
    <w:unhideWhenUsed/>
    <w:rsid w:val="00EC38BB"/>
    <w:pPr>
      <w:tabs>
        <w:tab w:val="center" w:pos="4844"/>
        <w:tab w:val="right" w:pos="968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C38B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EC38BB"/>
    <w:pPr>
      <w:tabs>
        <w:tab w:val="center" w:pos="4844"/>
        <w:tab w:val="right" w:pos="968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C38B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EC38B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38BB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hps">
    <w:name w:val="hps"/>
    <w:basedOn w:val="a0"/>
    <w:rsid w:val="002957DB"/>
  </w:style>
  <w:style w:type="character" w:styleId="aa">
    <w:name w:val="Emphasis"/>
    <w:basedOn w:val="a0"/>
    <w:uiPriority w:val="20"/>
    <w:qFormat/>
    <w:rsid w:val="002379B7"/>
    <w:rPr>
      <w:i/>
      <w:iCs/>
    </w:rPr>
  </w:style>
  <w:style w:type="paragraph" w:styleId="ab">
    <w:name w:val="List Paragraph"/>
    <w:basedOn w:val="a"/>
    <w:uiPriority w:val="34"/>
    <w:qFormat/>
    <w:rsid w:val="00FB0E42"/>
    <w:pPr>
      <w:ind w:left="720"/>
      <w:contextualSpacing/>
    </w:pPr>
  </w:style>
  <w:style w:type="character" w:styleId="ac">
    <w:name w:val="Strong"/>
    <w:basedOn w:val="a0"/>
    <w:uiPriority w:val="22"/>
    <w:qFormat/>
    <w:rsid w:val="00ED04C5"/>
    <w:rPr>
      <w:b/>
      <w:bCs/>
    </w:rPr>
  </w:style>
  <w:style w:type="paragraph" w:styleId="ad">
    <w:name w:val="No Spacing"/>
    <w:uiPriority w:val="1"/>
    <w:qFormat/>
    <w:rsid w:val="00A946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e">
    <w:name w:val="Hyperlink"/>
    <w:basedOn w:val="a0"/>
    <w:rsid w:val="008639CB"/>
    <w:rPr>
      <w:color w:val="0000FF"/>
      <w:u w:val="single"/>
    </w:rPr>
  </w:style>
  <w:style w:type="paragraph" w:customStyle="1" w:styleId="ConsPlusTitle">
    <w:name w:val="ConsPlusTitle"/>
    <w:rsid w:val="008639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horttext">
    <w:name w:val="short_text"/>
    <w:basedOn w:val="a0"/>
    <w:rsid w:val="00F56A23"/>
  </w:style>
  <w:style w:type="character" w:customStyle="1" w:styleId="atn">
    <w:name w:val="atn"/>
    <w:basedOn w:val="a0"/>
    <w:rsid w:val="00B13081"/>
  </w:style>
  <w:style w:type="paragraph" w:styleId="af">
    <w:name w:val="Body Text"/>
    <w:basedOn w:val="a"/>
    <w:link w:val="af0"/>
    <w:semiHidden/>
    <w:rsid w:val="00296331"/>
    <w:pPr>
      <w:widowControl w:val="0"/>
      <w:suppressAutoHyphens/>
      <w:spacing w:after="120"/>
    </w:pPr>
    <w:rPr>
      <w:rFonts w:ascii="Arial" w:eastAsia="Lucida Sans Unicode" w:hAnsi="Arial"/>
      <w:kern w:val="1"/>
      <w:sz w:val="20"/>
    </w:rPr>
  </w:style>
  <w:style w:type="character" w:customStyle="1" w:styleId="af0">
    <w:name w:val="Основной текст Знак"/>
    <w:basedOn w:val="a0"/>
    <w:link w:val="af"/>
    <w:semiHidden/>
    <w:rsid w:val="00296331"/>
    <w:rPr>
      <w:rFonts w:ascii="Arial" w:eastAsia="Lucida Sans Unicode" w:hAnsi="Arial" w:cs="Times New Roman"/>
      <w:kern w:val="1"/>
      <w:sz w:val="20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43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91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67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84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15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68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50146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211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23404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67888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1292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8538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7235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3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0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1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5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17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078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985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120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87762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363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50970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97755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6795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00951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8656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6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5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57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10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83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823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281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35307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904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47147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18187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5879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6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06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501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93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983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094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00425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619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071503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3744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0228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3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02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3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25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33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889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955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49855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110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024112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55230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7034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0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75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3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5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80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131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449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374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32839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968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64523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7574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3922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0159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6268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9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4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10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15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6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893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328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076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08474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979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46019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13664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6971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0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9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58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06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07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531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6799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336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19849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27189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258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31462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4347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9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5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93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74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61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709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83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806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48949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258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099092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75526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4030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93617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3283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6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65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8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72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4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774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976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07314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443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25812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7332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137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3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0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05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27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485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945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512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44494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394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354635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90055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2075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6173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4574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52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06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08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9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11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800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386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04230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786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500443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87622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219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54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1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77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86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295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570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599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59958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495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7213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05982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4461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69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48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0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53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527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608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71949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9043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75618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25173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8333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23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8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13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32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673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0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64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21126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456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76451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1480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4091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20534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5458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4181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05914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166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1435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1912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2086294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4775415">
                                          <w:marLeft w:val="0"/>
                                          <w:marRight w:val="0"/>
                                          <w:marTop w:val="1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1978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0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8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7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26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99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330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057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36182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609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90308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98317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080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6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4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9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45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09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735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67502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4840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17795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39291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9942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38796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3459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3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2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0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24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38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510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223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59597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650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78780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88834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7292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1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5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8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95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09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647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31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595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77292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248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31712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91390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3553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58424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7663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2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4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8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77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515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926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970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44945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328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0171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44479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057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9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5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7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38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61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130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665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736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35819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214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22214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12334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827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8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9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7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28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97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969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81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67468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063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42041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926066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839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9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55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39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727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529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177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7888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785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388499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4910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7230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46275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60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9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6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0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01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503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189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117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5695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820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806284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57357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7290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64396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866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4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6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7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50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7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850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744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14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18454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457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526978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65255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1604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95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5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4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33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95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917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67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503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78103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212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24495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18936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738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1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9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8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4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16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8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072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61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74403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556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65749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7115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5792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87786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3472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1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6F6B2D2622C6863CB9A43E0A847B1C1C04C1D8122FA0BB33DEED75D5B189ABCB1594456DEB21F23s8I" TargetMode="External"/><Relationship Id="rId13" Type="http://schemas.openxmlformats.org/officeDocument/2006/relationships/hyperlink" Target="consultantplus://offline/ref=B6F6B2D2622C6863CB9A43E0A847B1C1C04D188028F656B935B7DB5F5C17C5ABB6104857DEB21E3C29sE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6F6B2D2622C6863CB9A43E0A847B1C1C04C1F8225F256B935B7DB5F5C17C5ABB6104857DEB21F3D29sCI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6F6B2D2622C6863CB9A43E0A847B1C1C9461C8326FA0BB33DEED75D5B189ABCB1594456DEB21E23sCI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B6F6B2D2622C6863CB9A43E0A847B1C1C448178326FA0BB33DEED75D5B189ABCB1594456DEB21E23sC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6F6B2D2622C6863CB9A43E0A847B1C1C74B1C8227FA0BB33DEED75D5B189ABCB1594456DEB21F23s8I" TargetMode="External"/><Relationship Id="rId14" Type="http://schemas.openxmlformats.org/officeDocument/2006/relationships/hyperlink" Target="consultantplus://offline/ref=B6F6B2D2622C6863CB9A43E0A847B1C1C74B1C8227FA0BB33DEED75D5B189ABCB1594456DEB21F23s9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7A372-AC27-4093-B2AF-4A88BE1C6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2739</TotalTime>
  <Pages>18</Pages>
  <Words>8005</Words>
  <Characters>45631</Characters>
  <Application>Microsoft Office Word</Application>
  <DocSecurity>0</DocSecurity>
  <Lines>380</Lines>
  <Paragraphs>107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Klover</Company>
  <LinksUpToDate>false</LinksUpToDate>
  <CharactersWithSpaces>53529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victoria.gluschenko</dc:creator>
  <cp:keywords/>
  <dc:description/>
  <cp:lastModifiedBy>Анастасия</cp:lastModifiedBy>
  <cp:revision>5</cp:revision>
  <cp:lastPrinted>2022-02-22T11:17:00Z</cp:lastPrinted>
  <dcterms:created xsi:type="dcterms:W3CDTF">2016-06-01T09:03:00Z</dcterms:created>
  <dcterms:modified xsi:type="dcterms:W3CDTF">2022-04-11T19:35:00Z</dcterms:modified>
</cp:coreProperties>
</file>